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2D" w:rsidRPr="00C61A32" w:rsidRDefault="00BB012D" w:rsidP="00DB7490">
      <w:pPr>
        <w:bidi w:val="0"/>
        <w:spacing w:after="0" w:line="240" w:lineRule="auto"/>
        <w:jc w:val="both"/>
        <w:rPr>
          <w:rFonts w:asciiTheme="majorBidi" w:hAnsiTheme="majorBidi" w:cs="B Nazanin"/>
          <w:b/>
          <w:bCs/>
          <w:sz w:val="24"/>
          <w:szCs w:val="24"/>
          <w:rtl/>
        </w:rPr>
      </w:pPr>
      <w:bookmarkStart w:id="0" w:name="OLE_LINK3"/>
      <w:bookmarkStart w:id="1" w:name="OLE_LINK4"/>
      <w:bookmarkStart w:id="2" w:name="_GoBack"/>
      <w:bookmarkEnd w:id="2"/>
    </w:p>
    <w:p w:rsidR="001617AF" w:rsidRPr="00A47661" w:rsidRDefault="001617AF" w:rsidP="00A47661">
      <w:pPr>
        <w:spacing w:after="100"/>
        <w:jc w:val="both"/>
        <w:rPr>
          <w:rFonts w:cs="B Nazanin"/>
          <w:b/>
          <w:bCs/>
          <w:sz w:val="28"/>
          <w:szCs w:val="28"/>
        </w:rPr>
      </w:pPr>
      <w:bookmarkStart w:id="3" w:name="OLE_LINK9"/>
      <w:bookmarkStart w:id="4" w:name="OLE_LINK10"/>
      <w:bookmarkEnd w:id="0"/>
      <w:bookmarkEnd w:id="1"/>
      <w:r w:rsidRPr="00A47661">
        <w:rPr>
          <w:rFonts w:cs="B Nazanin" w:hint="cs"/>
          <w:b/>
          <w:bCs/>
          <w:sz w:val="28"/>
          <w:szCs w:val="28"/>
          <w:rtl/>
        </w:rPr>
        <w:t>تنظيمات سخت افزاري و نرم افزاري</w:t>
      </w:r>
    </w:p>
    <w:bookmarkEnd w:id="3"/>
    <w:bookmarkEnd w:id="4"/>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به صورت زمان بندي شده منظم از داده ها و پرونده ها پشتيبان گيري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سرور هاي خود را (شامل سرورهاي ايميل و فايروال) با نرم افزار ضد ويروس محافظت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در تمام كامپيوترهاي ايستگاه كاري ضد ويروس نصب كنيد.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گزينه محافظت از ويروس را در تنظيمات </w:t>
      </w:r>
      <w:r w:rsidR="001617AF" w:rsidRPr="00C61A32">
        <w:rPr>
          <w:rFonts w:cs="B Nazanin"/>
          <w:sz w:val="24"/>
          <w:szCs w:val="24"/>
        </w:rPr>
        <w:t>CMOS</w:t>
      </w:r>
      <w:r w:rsidR="001617AF" w:rsidRPr="00C61A32">
        <w:rPr>
          <w:rFonts w:cs="B Nazanin" w:hint="cs"/>
          <w:sz w:val="24"/>
          <w:szCs w:val="24"/>
          <w:rtl/>
        </w:rPr>
        <w:t xml:space="preserve"> (در صورت وجود) فعال كنيد.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فايروال شبكه اي را نصب و به طور مناسب تنظيم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يك فايروال نرم افزاري را مانند </w:t>
      </w:r>
      <w:r w:rsidR="001617AF" w:rsidRPr="00C61A32">
        <w:rPr>
          <w:rFonts w:cs="B Nazanin"/>
          <w:sz w:val="24"/>
          <w:szCs w:val="24"/>
        </w:rPr>
        <w:t>ZoneAlarm</w:t>
      </w:r>
      <w:r w:rsidR="001617AF" w:rsidRPr="00C61A32">
        <w:rPr>
          <w:rFonts w:cs="B Nazanin" w:hint="cs"/>
          <w:sz w:val="24"/>
          <w:szCs w:val="24"/>
          <w:rtl/>
        </w:rPr>
        <w:t xml:space="preserve"> يا فايروال ويندوز (در ويندوز ايكس پي) در كليه كامپيوترهاي ايستگاه كاري نصب كنيد.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فقط پورت هاي مورد نياز را در تنظيمات فايروال باز بگذاريد. توجه ويژه به پورت هاي مورد استفاده نرم افزارهاي </w:t>
      </w:r>
      <w:r w:rsidR="001617AF" w:rsidRPr="00C61A32">
        <w:rPr>
          <w:rFonts w:cs="B Nazanin"/>
          <w:sz w:val="24"/>
          <w:szCs w:val="24"/>
        </w:rPr>
        <w:t>FTP</w:t>
      </w:r>
      <w:r w:rsidR="001617AF" w:rsidRPr="00C61A32">
        <w:rPr>
          <w:rFonts w:cs="B Nazanin" w:hint="cs"/>
          <w:sz w:val="24"/>
          <w:szCs w:val="24"/>
          <w:rtl/>
        </w:rPr>
        <w:t xml:space="preserve"> يا اشتراك فايل مانند </w:t>
      </w:r>
      <w:r w:rsidR="001617AF" w:rsidRPr="00C61A32">
        <w:rPr>
          <w:rFonts w:cs="B Nazanin"/>
          <w:sz w:val="24"/>
          <w:szCs w:val="24"/>
        </w:rPr>
        <w:t>iMesh</w:t>
      </w:r>
      <w:r w:rsidR="001617AF" w:rsidRPr="00C61A32">
        <w:rPr>
          <w:rFonts w:cs="B Nazanin" w:hint="cs"/>
          <w:sz w:val="24"/>
          <w:szCs w:val="24"/>
          <w:rtl/>
        </w:rPr>
        <w:t xml:space="preserve"> ، </w:t>
      </w:r>
      <w:r w:rsidR="001617AF" w:rsidRPr="00C61A32">
        <w:rPr>
          <w:rFonts w:cs="B Nazanin"/>
          <w:sz w:val="24"/>
          <w:szCs w:val="24"/>
        </w:rPr>
        <w:t>Kazaa</w:t>
      </w:r>
      <w:r w:rsidR="001617AF" w:rsidRPr="00C61A32">
        <w:rPr>
          <w:rFonts w:cs="B Nazanin" w:hint="cs"/>
          <w:sz w:val="24"/>
          <w:szCs w:val="24"/>
          <w:rtl/>
        </w:rPr>
        <w:t xml:space="preserve"> ، </w:t>
      </w:r>
      <w:r w:rsidR="001617AF" w:rsidRPr="00C61A32">
        <w:rPr>
          <w:rFonts w:cs="B Nazanin"/>
          <w:sz w:val="24"/>
          <w:szCs w:val="24"/>
        </w:rPr>
        <w:t>Gnutella</w:t>
      </w:r>
      <w:r w:rsidR="001617AF" w:rsidRPr="00C61A32">
        <w:rPr>
          <w:rFonts w:cs="B Nazanin" w:hint="cs"/>
          <w:sz w:val="24"/>
          <w:szCs w:val="24"/>
          <w:rtl/>
        </w:rPr>
        <w:t xml:space="preserve"> ، </w:t>
      </w:r>
      <w:r w:rsidR="001617AF" w:rsidRPr="00C61A32">
        <w:rPr>
          <w:rFonts w:cs="B Nazanin"/>
          <w:sz w:val="24"/>
          <w:szCs w:val="24"/>
        </w:rPr>
        <w:t>Morpheus</w:t>
      </w:r>
      <w:r w:rsidR="001617AF" w:rsidRPr="00C61A32">
        <w:rPr>
          <w:rFonts w:cs="B Nazanin" w:hint="cs"/>
          <w:sz w:val="24"/>
          <w:szCs w:val="24"/>
          <w:rtl/>
        </w:rPr>
        <w:t xml:space="preserve"> و </w:t>
      </w:r>
      <w:r w:rsidR="001617AF" w:rsidRPr="00C61A32">
        <w:rPr>
          <w:rFonts w:cs="B Nazanin"/>
          <w:sz w:val="24"/>
          <w:szCs w:val="24"/>
        </w:rPr>
        <w:t>Grokster</w:t>
      </w:r>
      <w:r w:rsidR="001617AF" w:rsidRPr="00C61A32">
        <w:rPr>
          <w:rFonts w:cs="B Nazanin" w:hint="cs"/>
          <w:sz w:val="24"/>
          <w:szCs w:val="24"/>
          <w:rtl/>
        </w:rPr>
        <w:t xml:space="preserve"> داشته باشيد.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به طور منظم شبكه خود را براي بررسي پورت هاي باز اسكن كنيد.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كامپيوترهاي ايستگاه كاري را طوري محدود كنيد كه كاربران عادي نتوانند نرم افزارهاي غير مجاز مانند برنامه هاي تأييد نشده دريافت ايميل، چت، </w:t>
      </w:r>
      <w:r w:rsidR="001617AF" w:rsidRPr="00C61A32">
        <w:rPr>
          <w:rFonts w:cs="B Nazanin"/>
          <w:sz w:val="24"/>
          <w:szCs w:val="24"/>
        </w:rPr>
        <w:t>FTP</w:t>
      </w:r>
      <w:r w:rsidR="001617AF" w:rsidRPr="00C61A32">
        <w:rPr>
          <w:rFonts w:cs="B Nazanin" w:hint="cs"/>
          <w:sz w:val="24"/>
          <w:szCs w:val="24"/>
          <w:rtl/>
        </w:rPr>
        <w:t xml:space="preserve"> و برنامه هاي اشتراك فايل نصب نمايند.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در صورت امكان فايل هاي حساس سيستم عامل (مانند </w:t>
      </w:r>
      <w:r w:rsidR="001617AF" w:rsidRPr="00C61A32">
        <w:rPr>
          <w:rFonts w:cs="B Nazanin"/>
          <w:sz w:val="24"/>
          <w:szCs w:val="24"/>
        </w:rPr>
        <w:t>win.ini</w:t>
      </w:r>
      <w:r w:rsidR="001617AF" w:rsidRPr="00C61A32">
        <w:rPr>
          <w:rFonts w:cs="B Nazanin" w:hint="cs"/>
          <w:sz w:val="24"/>
          <w:szCs w:val="24"/>
          <w:rtl/>
        </w:rPr>
        <w:t xml:space="preserve">، </w:t>
      </w:r>
      <w:r w:rsidR="001617AF" w:rsidRPr="00C61A32">
        <w:rPr>
          <w:rFonts w:cs="B Nazanin"/>
          <w:sz w:val="24"/>
          <w:szCs w:val="24"/>
        </w:rPr>
        <w:t>system.ini</w:t>
      </w:r>
      <w:r w:rsidR="001617AF" w:rsidRPr="00C61A32">
        <w:rPr>
          <w:rFonts w:cs="B Nazanin" w:hint="cs"/>
          <w:sz w:val="24"/>
          <w:szCs w:val="24"/>
          <w:rtl/>
        </w:rPr>
        <w:t xml:space="preserve">، </w:t>
      </w:r>
      <w:r w:rsidR="001617AF" w:rsidRPr="00C61A32">
        <w:rPr>
          <w:rFonts w:cs="B Nazanin"/>
          <w:sz w:val="24"/>
          <w:szCs w:val="24"/>
        </w:rPr>
        <w:t>autoexec.bat</w:t>
      </w:r>
      <w:r w:rsidR="001617AF" w:rsidRPr="00C61A32">
        <w:rPr>
          <w:rFonts w:cs="B Nazanin" w:hint="cs"/>
          <w:sz w:val="24"/>
          <w:szCs w:val="24"/>
          <w:rtl/>
        </w:rPr>
        <w:t xml:space="preserve"> ، </w:t>
      </w:r>
      <w:r w:rsidR="001617AF" w:rsidRPr="00C61A32">
        <w:rPr>
          <w:rFonts w:cs="B Nazanin"/>
          <w:sz w:val="24"/>
          <w:szCs w:val="24"/>
        </w:rPr>
        <w:t>config.sys</w:t>
      </w:r>
      <w:r w:rsidR="001617AF" w:rsidRPr="00C61A32">
        <w:rPr>
          <w:rFonts w:cs="B Nazanin" w:hint="cs"/>
          <w:sz w:val="24"/>
          <w:szCs w:val="24"/>
          <w:rtl/>
        </w:rPr>
        <w:t xml:space="preserve"> ، </w:t>
      </w:r>
      <w:r w:rsidR="001617AF" w:rsidRPr="00C61A32">
        <w:rPr>
          <w:rFonts w:cs="B Nazanin"/>
          <w:sz w:val="24"/>
          <w:szCs w:val="24"/>
        </w:rPr>
        <w:t>boot.ini</w:t>
      </w:r>
      <w:r w:rsidR="001617AF" w:rsidRPr="00C61A32">
        <w:rPr>
          <w:rFonts w:cs="B Nazanin" w:hint="cs"/>
          <w:sz w:val="24"/>
          <w:szCs w:val="24"/>
          <w:rtl/>
        </w:rPr>
        <w:t>) را با مشخصه فقط خواندني تنظيم كنيد تا تغييري در آنها داده نشود.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مجوز هاي دسترسي به رجيستري ويندوز و ساير فايل هاي سيستم عامل را به گونه اي تنظيم كنيد كه از تغييرات غير مجاز آنها جلوگيري شود.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ضد ويروس را طوري تنظيم كنيد كه در صورت قديمي شدن بانك اطلاعات شناسايي ويروس، به شما اخطار بدهد.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سرور ها را طوري تنظيم كنيد كه تمامي فايل هاي ورودي و خروجي را براي شناسايي ويروس اسكن كنند.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تمامي انواع فايل ها را موقع اسكن ويروس انتخاب نماييد؛ مانند فايل هاي </w:t>
      </w:r>
      <w:r w:rsidR="001617AF" w:rsidRPr="00C61A32">
        <w:rPr>
          <w:rFonts w:cs="B Nazanin"/>
          <w:sz w:val="24"/>
          <w:szCs w:val="24"/>
        </w:rPr>
        <w:t>zip</w:t>
      </w:r>
      <w:r w:rsidR="001617AF" w:rsidRPr="00C61A32">
        <w:rPr>
          <w:rFonts w:cs="B Nazanin" w:hint="cs"/>
          <w:sz w:val="24"/>
          <w:szCs w:val="24"/>
          <w:rtl/>
        </w:rPr>
        <w:t xml:space="preserve"> ، </w:t>
      </w:r>
      <w:r w:rsidR="001617AF" w:rsidRPr="00C61A32">
        <w:rPr>
          <w:rFonts w:cs="B Nazanin"/>
          <w:sz w:val="24"/>
          <w:szCs w:val="24"/>
        </w:rPr>
        <w:t>exe</w:t>
      </w:r>
      <w:r w:rsidR="001617AF" w:rsidRPr="00C61A32">
        <w:rPr>
          <w:rFonts w:cs="B Nazanin" w:hint="cs"/>
          <w:sz w:val="24"/>
          <w:szCs w:val="24"/>
          <w:rtl/>
        </w:rPr>
        <w:t xml:space="preserve"> و </w:t>
      </w:r>
      <w:r w:rsidR="001617AF" w:rsidRPr="00C61A32">
        <w:rPr>
          <w:rFonts w:cs="B Nazanin"/>
          <w:sz w:val="24"/>
          <w:szCs w:val="24"/>
        </w:rPr>
        <w:t>dll</w:t>
      </w:r>
      <w:r w:rsidR="001617AF" w:rsidRPr="00C61A32">
        <w:rPr>
          <w:rFonts w:cs="B Nazanin" w:hint="cs"/>
          <w:sz w:val="24"/>
          <w:szCs w:val="24"/>
          <w:rtl/>
        </w:rPr>
        <w:t>.</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از نرم افزارهايي استفاده كنيد كه فايل هاي را قرنطينه مي كنند. اين كار باعث مي شود كه كاربران نتوانند به فايل هاي آلوده دسترسي پيدا كنند و ويروس را منتشر نمايند.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در صورتي كه اشكالي پيش نمي آيد در كامپيوترهاي ايستگاه كاري حساس، دسترسي به درايو فلاپي را از طريق </w:t>
      </w:r>
      <w:r w:rsidR="001617AF" w:rsidRPr="00C61A32">
        <w:rPr>
          <w:rFonts w:cs="B Nazanin"/>
          <w:sz w:val="24"/>
          <w:szCs w:val="24"/>
        </w:rPr>
        <w:t>CMOS</w:t>
      </w:r>
      <w:r w:rsidR="001617AF" w:rsidRPr="00C61A32">
        <w:rPr>
          <w:rFonts w:cs="B Nazanin" w:hint="cs"/>
          <w:sz w:val="24"/>
          <w:szCs w:val="24"/>
          <w:rtl/>
        </w:rPr>
        <w:t xml:space="preserve"> با كلمه رمز محدود كنيد. اگر اين امكان وجود ندارد حداقل گزينه بوت از طريق فلاپي را غير فعال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اخطار صوتي را براي زمان تشخيص ويروس فعال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پاسخ كاربران به ضد ويروس را به هنگام برخورد و كشف ويروس روي حداقل گزينه قابل قبول مانند پاكسازي يا قرنطينه تنظيم كنيد و اجازه انصراف از ترميم را به كاربران ندهيد.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محافظت از ويروس هاي ماكرو را در نرم افزارهايي مانند ورد و اكسل فعال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فهرست استثناء فايل ها </w:t>
      </w:r>
      <w:r w:rsidR="001617AF" w:rsidRPr="00C61A32">
        <w:rPr>
          <w:rFonts w:cs="B Nazanin"/>
          <w:sz w:val="24"/>
          <w:szCs w:val="24"/>
        </w:rPr>
        <w:t>(file exclusion)</w:t>
      </w:r>
      <w:r w:rsidR="001617AF" w:rsidRPr="00C61A32">
        <w:rPr>
          <w:rFonts w:cs="B Nazanin" w:hint="cs"/>
          <w:sz w:val="24"/>
          <w:szCs w:val="24"/>
          <w:rtl/>
        </w:rPr>
        <w:t xml:space="preserve"> را در ضد ويروس طوري تنظيم كنيد كه فايل هاي </w:t>
      </w:r>
      <w:r w:rsidR="001617AF" w:rsidRPr="00C61A32">
        <w:rPr>
          <w:rFonts w:cs="B Nazanin"/>
          <w:sz w:val="24"/>
          <w:szCs w:val="24"/>
        </w:rPr>
        <w:t>exe</w:t>
      </w:r>
      <w:r w:rsidR="001617AF" w:rsidRPr="00C61A32">
        <w:rPr>
          <w:rFonts w:cs="B Nazanin" w:hint="cs"/>
          <w:sz w:val="24"/>
          <w:szCs w:val="24"/>
          <w:rtl/>
        </w:rPr>
        <w:t xml:space="preserve"> و </w:t>
      </w:r>
      <w:r w:rsidR="001617AF" w:rsidRPr="00C61A32">
        <w:rPr>
          <w:rFonts w:cs="B Nazanin"/>
          <w:sz w:val="24"/>
          <w:szCs w:val="24"/>
        </w:rPr>
        <w:t>dll</w:t>
      </w:r>
      <w:r w:rsidR="001617AF" w:rsidRPr="00C61A32">
        <w:rPr>
          <w:rFonts w:cs="B Nazanin" w:hint="cs"/>
          <w:sz w:val="24"/>
          <w:szCs w:val="24"/>
          <w:rtl/>
        </w:rPr>
        <w:t xml:space="preserve"> حتما ويروس يابي شوند؛ چون اغلب ويروس ها به اين نوع فايل ها حمله مي كنند.</w:t>
      </w:r>
    </w:p>
    <w:p w:rsidR="001617AF" w:rsidRPr="00C61A32" w:rsidRDefault="00A47661" w:rsidP="00A47661">
      <w:pPr>
        <w:spacing w:after="100"/>
        <w:jc w:val="both"/>
        <w:rPr>
          <w:rFonts w:cs="B Nazanin"/>
          <w:sz w:val="24"/>
          <w:szCs w:val="24"/>
          <w:rtl/>
        </w:rPr>
      </w:pPr>
      <w:r>
        <w:rPr>
          <w:rFonts w:cs="B Nazanin" w:hint="cs"/>
          <w:sz w:val="24"/>
          <w:szCs w:val="24"/>
        </w:rPr>
        <w:lastRenderedPageBreak/>
        <w:sym w:font="Wingdings" w:char="F06F"/>
      </w:r>
      <w:r>
        <w:rPr>
          <w:rFonts w:cs="B Nazanin" w:hint="cs"/>
          <w:sz w:val="24"/>
          <w:szCs w:val="24"/>
          <w:rtl/>
        </w:rPr>
        <w:t xml:space="preserve"> </w:t>
      </w:r>
      <w:r w:rsidR="001617AF" w:rsidRPr="00C61A32">
        <w:rPr>
          <w:rFonts w:cs="B Nazanin" w:hint="cs"/>
          <w:sz w:val="24"/>
          <w:szCs w:val="24"/>
          <w:rtl/>
        </w:rPr>
        <w:t>ديسكت هاي راه انداز اضطراري را ايجاد و نگهداري كرده، دكمه حفاظت از نوشتن را فعال نماييد.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17AF" w:rsidRPr="00C61A32">
        <w:rPr>
          <w:rFonts w:cs="B Nazanin" w:hint="cs"/>
          <w:sz w:val="24"/>
          <w:szCs w:val="24"/>
          <w:rtl/>
        </w:rPr>
        <w:t xml:space="preserve">از </w:t>
      </w:r>
      <w:r>
        <w:rPr>
          <w:rFonts w:cs="B Nazanin" w:hint="cs"/>
          <w:sz w:val="24"/>
          <w:szCs w:val="24"/>
          <w:rtl/>
        </w:rPr>
        <w:t>ها</w:t>
      </w:r>
      <w:r w:rsidR="001617AF" w:rsidRPr="00C61A32">
        <w:rPr>
          <w:rFonts w:cs="B Nazanin" w:hint="cs"/>
          <w:sz w:val="24"/>
          <w:szCs w:val="24"/>
          <w:rtl/>
        </w:rPr>
        <w:t xml:space="preserve">رد ديسك هايي كه در ايستگاه هاي كاري معمولي استفاده مي شوند، كپي استاندارد </w:t>
      </w:r>
      <w:r w:rsidR="001617AF" w:rsidRPr="00C61A32">
        <w:rPr>
          <w:rFonts w:cs="B Nazanin"/>
          <w:sz w:val="24"/>
          <w:szCs w:val="24"/>
        </w:rPr>
        <w:t>(image)</w:t>
      </w:r>
      <w:r w:rsidR="001617AF" w:rsidRPr="00C61A32">
        <w:rPr>
          <w:rFonts w:cs="B Nazanin" w:hint="cs"/>
          <w:sz w:val="24"/>
          <w:szCs w:val="24"/>
          <w:rtl/>
        </w:rPr>
        <w:t xml:space="preserve"> تهيه كنيد. زماني كه براي نصب مجدد سيتسم عامل و نرم افزار ها نيساز به فورمت مجدد هارد ديسك باشد، داشتن اين كپي روي هارد باعث سريع تر شدن زمان راه اندازي و آماده سازي سيستم خواهد شد.</w:t>
      </w:r>
    </w:p>
    <w:p w:rsidR="001617A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2008F9" w:rsidRPr="00C61A32">
        <w:rPr>
          <w:rFonts w:cs="B Nazanin" w:hint="cs"/>
          <w:sz w:val="24"/>
          <w:szCs w:val="24"/>
          <w:rtl/>
        </w:rPr>
        <w:t xml:space="preserve">تمامي مودم هاي داخلي را از كامپيوتر هاي ايستگاه كاري خارج كنيد، تا اتصال آن ها به اينترنت فقط از طريق فايروال </w:t>
      </w:r>
      <w:r w:rsidR="00D23548" w:rsidRPr="00C61A32">
        <w:rPr>
          <w:rFonts w:cs="B Nazanin" w:hint="cs"/>
          <w:sz w:val="24"/>
          <w:szCs w:val="24"/>
          <w:rtl/>
        </w:rPr>
        <w:t xml:space="preserve">سازمان </w:t>
      </w:r>
      <w:r w:rsidR="002008F9" w:rsidRPr="00C61A32">
        <w:rPr>
          <w:rFonts w:cs="B Nazanin" w:hint="cs"/>
          <w:sz w:val="24"/>
          <w:szCs w:val="24"/>
          <w:rtl/>
        </w:rPr>
        <w:t>باشد.</w:t>
      </w:r>
    </w:p>
    <w:p w:rsidR="00477193"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477193" w:rsidRPr="00C61A32">
        <w:rPr>
          <w:rFonts w:cs="B Nazanin" w:hint="cs"/>
          <w:sz w:val="24"/>
          <w:szCs w:val="24"/>
          <w:rtl/>
        </w:rPr>
        <w:t>كلمات رمز ساده يا پيش فرض را براي سرور ها، تجهيزات شبكه، كاربران مدير شبكه و امثالهم استفاده نكنيد.</w:t>
      </w:r>
    </w:p>
    <w:p w:rsidR="00E663A0"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E663A0" w:rsidRPr="00C61A32">
        <w:rPr>
          <w:rFonts w:cs="B Nazanin" w:hint="cs"/>
          <w:sz w:val="24"/>
          <w:szCs w:val="24"/>
          <w:rtl/>
        </w:rPr>
        <w:t>شبكه ي سازمان را به طور مرتب بررسي كنيد تا كاربران غير مسؤول انفورماتيك، سيستم عامل سرور بر روي آن ها نصب نكنند.</w:t>
      </w:r>
    </w:p>
    <w:p w:rsidR="002008F9" w:rsidRPr="00A47661" w:rsidRDefault="00E663A0" w:rsidP="00A47661">
      <w:pPr>
        <w:spacing w:after="0"/>
        <w:jc w:val="both"/>
        <w:rPr>
          <w:rFonts w:cs="B Nazanin"/>
          <w:b/>
          <w:bCs/>
          <w:sz w:val="28"/>
          <w:szCs w:val="28"/>
          <w:rtl/>
        </w:rPr>
      </w:pPr>
      <w:bookmarkStart w:id="5" w:name="OLE_LINK11"/>
      <w:bookmarkStart w:id="6" w:name="OLE_LINK12"/>
      <w:r w:rsidRPr="00A47661">
        <w:rPr>
          <w:rFonts w:cs="B Nazanin" w:hint="cs"/>
          <w:b/>
          <w:bCs/>
          <w:sz w:val="28"/>
          <w:szCs w:val="28"/>
          <w:rtl/>
        </w:rPr>
        <w:t>سيستم عامل و ديتابيس</w:t>
      </w:r>
      <w:r w:rsidR="00477193" w:rsidRPr="00A47661">
        <w:rPr>
          <w:rFonts w:cs="B Nazanin" w:hint="cs"/>
          <w:b/>
          <w:bCs/>
          <w:sz w:val="28"/>
          <w:szCs w:val="28"/>
          <w:rtl/>
        </w:rPr>
        <w:t xml:space="preserve"> </w:t>
      </w:r>
      <w:r w:rsidRPr="00A47661">
        <w:rPr>
          <w:rFonts w:cs="B Nazanin" w:hint="cs"/>
          <w:b/>
          <w:bCs/>
          <w:sz w:val="28"/>
          <w:szCs w:val="28"/>
          <w:rtl/>
        </w:rPr>
        <w:t>ويروس</w:t>
      </w:r>
    </w:p>
    <w:bookmarkEnd w:id="5"/>
    <w:bookmarkEnd w:id="6"/>
    <w:p w:rsidR="00E663A0"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E663A0" w:rsidRPr="00C61A32">
        <w:rPr>
          <w:rFonts w:cs="B Nazanin" w:hint="cs"/>
          <w:sz w:val="24"/>
          <w:szCs w:val="24"/>
          <w:rtl/>
        </w:rPr>
        <w:t xml:space="preserve">به طور مرتب آخرين به روز رساني هاي امنيتي و ترميمي را در </w:t>
      </w:r>
      <w:r w:rsidR="00D66A9F" w:rsidRPr="00C61A32">
        <w:rPr>
          <w:rFonts w:cs="B Nazanin" w:hint="cs"/>
          <w:sz w:val="24"/>
          <w:szCs w:val="24"/>
          <w:rtl/>
        </w:rPr>
        <w:t xml:space="preserve">سيستم عامل هاي سرور و كلاينت خود نصب كنيد. در صورت امكان سيستم </w:t>
      </w:r>
      <w:r>
        <w:rPr>
          <w:rFonts w:cs="B Nazanin" w:hint="cs"/>
          <w:sz w:val="24"/>
          <w:szCs w:val="24"/>
        </w:rPr>
        <w:sym w:font="Wingdings" w:char="F06F"/>
      </w:r>
      <w:r>
        <w:rPr>
          <w:rFonts w:cs="B Nazanin" w:hint="cs"/>
          <w:sz w:val="24"/>
          <w:szCs w:val="24"/>
          <w:rtl/>
        </w:rPr>
        <w:t xml:space="preserve"> </w:t>
      </w:r>
      <w:r w:rsidR="00D66A9F" w:rsidRPr="00C61A32">
        <w:rPr>
          <w:rFonts w:cs="B Nazanin" w:hint="cs"/>
          <w:sz w:val="24"/>
          <w:szCs w:val="24"/>
          <w:rtl/>
        </w:rPr>
        <w:t xml:space="preserve">ها را طوري تنظيم كنيد كه به روز رساني ها مذكور را به طور خودكار دريافت كنند. </w:t>
      </w:r>
      <w:r w:rsidR="00D66A9F" w:rsidRPr="00C61A32">
        <w:rPr>
          <w:rFonts w:cs="B Nazanin"/>
          <w:sz w:val="24"/>
          <w:szCs w:val="24"/>
        </w:rPr>
        <w:t>(automatic updates)</w:t>
      </w:r>
    </w:p>
    <w:p w:rsidR="00D66A9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D66A9F" w:rsidRPr="00C61A32">
        <w:rPr>
          <w:rFonts w:cs="B Nazanin" w:hint="cs"/>
          <w:sz w:val="24"/>
          <w:szCs w:val="24"/>
          <w:rtl/>
        </w:rPr>
        <w:t xml:space="preserve">به طور منظم و زمان بندي شده فايل هاي ديتابيس ويروس ها را به روز رساني نماييد و در صورت امكان نرم افزار ضد ويروس خود را طوري </w:t>
      </w:r>
      <w:r>
        <w:rPr>
          <w:rFonts w:cs="B Nazanin" w:hint="cs"/>
          <w:sz w:val="24"/>
          <w:szCs w:val="24"/>
        </w:rPr>
        <w:sym w:font="Wingdings" w:char="F06F"/>
      </w:r>
      <w:r>
        <w:rPr>
          <w:rFonts w:cs="B Nazanin" w:hint="cs"/>
          <w:sz w:val="24"/>
          <w:szCs w:val="24"/>
          <w:rtl/>
        </w:rPr>
        <w:t xml:space="preserve"> </w:t>
      </w:r>
      <w:r w:rsidR="00D66A9F" w:rsidRPr="00C61A32">
        <w:rPr>
          <w:rFonts w:cs="B Nazanin" w:hint="cs"/>
          <w:sz w:val="24"/>
          <w:szCs w:val="24"/>
          <w:rtl/>
        </w:rPr>
        <w:t>تنظيم كنيد كه به صورت خودكار از طريق سايت كمپاني سازنده ي ضد ويروس يا يك سرور داخل سازمان به روز شود.</w:t>
      </w:r>
    </w:p>
    <w:p w:rsidR="00D66A9F"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0B5719" w:rsidRPr="00C61A32">
        <w:rPr>
          <w:rFonts w:cs="B Nazanin" w:hint="cs"/>
          <w:sz w:val="24"/>
          <w:szCs w:val="24"/>
          <w:rtl/>
        </w:rPr>
        <w:t xml:space="preserve">به روز رساني ها را بين كامپيوترهاي كلاينت توزيع كنيد. در صورتي كه سيستم عامل شبكه اي </w:t>
      </w:r>
      <w:r w:rsidR="00D511CC" w:rsidRPr="00C61A32">
        <w:rPr>
          <w:rFonts w:cs="B Nazanin"/>
          <w:sz w:val="24"/>
          <w:szCs w:val="24"/>
        </w:rPr>
        <w:t>(NOS = Network Operating System)</w:t>
      </w:r>
      <w:r w:rsidR="000B5719" w:rsidRPr="00C61A32">
        <w:rPr>
          <w:rFonts w:cs="B Nazanin" w:hint="cs"/>
          <w:sz w:val="24"/>
          <w:szCs w:val="24"/>
          <w:rtl/>
        </w:rPr>
        <w:t xml:space="preserve"> به شما امكان نمي دهد كه به روز رساني ها را از راه دور نصب </w:t>
      </w:r>
      <w:r w:rsidR="000B5719" w:rsidRPr="00C61A32">
        <w:rPr>
          <w:rFonts w:cs="B Nazanin"/>
          <w:sz w:val="24"/>
          <w:szCs w:val="24"/>
        </w:rPr>
        <w:t>(push)</w:t>
      </w:r>
      <w:r w:rsidR="000B5719" w:rsidRPr="00C61A32">
        <w:rPr>
          <w:rFonts w:cs="B Nazanin" w:hint="cs"/>
          <w:sz w:val="24"/>
          <w:szCs w:val="24"/>
          <w:rtl/>
        </w:rPr>
        <w:t xml:space="preserve"> كنيد آنها را به صورت ضميمه ي ايميل (يا هر ابزار استاندارد ارتباطي كه استفاده مي كنيد) به كاربران تان ارسال كنيد..</w:t>
      </w:r>
    </w:p>
    <w:p w:rsidR="00D511CC"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DF6830" w:rsidRPr="00C61A32">
        <w:rPr>
          <w:rFonts w:cs="B Nazanin" w:hint="cs"/>
          <w:sz w:val="24"/>
          <w:szCs w:val="24"/>
          <w:rtl/>
        </w:rPr>
        <w:t>يك سرور اختصاصي براي دريافت به روز رساني ها تنظيم كنيد كه كاربران از طريق اتصال به آن به روز رساني هاي مورد نياز خود را دريافت نمايند. با اين كار حداقل در مصرف پهناي باند اينترنت صرفه جويي خواهيد كرد.</w:t>
      </w:r>
    </w:p>
    <w:p w:rsidR="00DF6830" w:rsidRPr="00C61A32" w:rsidRDefault="00A47661" w:rsidP="00A47661">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DF6830" w:rsidRPr="00C61A32">
        <w:rPr>
          <w:rFonts w:cs="B Nazanin" w:hint="cs"/>
          <w:sz w:val="24"/>
          <w:szCs w:val="24"/>
          <w:rtl/>
        </w:rPr>
        <w:t xml:space="preserve">به روز رساني ها را در صورت امكان از طريق دستورهاي اسكرپت ورود به سيستم </w:t>
      </w:r>
      <w:r w:rsidR="00DF6830" w:rsidRPr="00C61A32">
        <w:rPr>
          <w:rFonts w:cs="B Nazanin"/>
          <w:sz w:val="24"/>
          <w:szCs w:val="24"/>
          <w:rtl/>
        </w:rPr>
        <w:t>(</w:t>
      </w:r>
      <w:r w:rsidR="00DF6830" w:rsidRPr="00C61A32">
        <w:rPr>
          <w:rFonts w:cs="B Nazanin"/>
          <w:sz w:val="24"/>
          <w:szCs w:val="24"/>
        </w:rPr>
        <w:t>login script</w:t>
      </w:r>
      <w:r w:rsidR="00DF6830" w:rsidRPr="00C61A32">
        <w:rPr>
          <w:rFonts w:cs="B Nazanin"/>
          <w:sz w:val="24"/>
          <w:szCs w:val="24"/>
          <w:rtl/>
        </w:rPr>
        <w:t>)</w:t>
      </w:r>
      <w:r w:rsidR="00DF6830" w:rsidRPr="00C61A32">
        <w:rPr>
          <w:rFonts w:cs="B Nazanin" w:hint="cs"/>
          <w:sz w:val="24"/>
          <w:szCs w:val="24"/>
          <w:rtl/>
        </w:rPr>
        <w:t xml:space="preserve"> براي كاربران ارسال نماييد.</w:t>
      </w:r>
    </w:p>
    <w:p w:rsidR="00941348" w:rsidRPr="00C61A32" w:rsidRDefault="00A47661" w:rsidP="00A47661">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941348" w:rsidRPr="00C61A32">
        <w:rPr>
          <w:rFonts w:ascii="Times New Roman" w:hAnsi="Times New Roman" w:cs="B Nazanin" w:hint="cs"/>
          <w:sz w:val="24"/>
          <w:szCs w:val="24"/>
          <w:rtl/>
        </w:rPr>
        <w:t xml:space="preserve">در صورتي كه امكاني براي توزيع به روز رساني ها در شبكه نداريد، </w:t>
      </w:r>
      <w:r w:rsidR="00DB78E0" w:rsidRPr="00C61A32">
        <w:rPr>
          <w:rFonts w:ascii="Times New Roman" w:hAnsi="Times New Roman" w:cs="B Nazanin" w:hint="cs"/>
          <w:sz w:val="24"/>
          <w:szCs w:val="24"/>
          <w:rtl/>
        </w:rPr>
        <w:t>يك نرم افزار براي مديريت كلاينت هاي شبكه مانند</w:t>
      </w:r>
    </w:p>
    <w:p w:rsidR="00DF6830" w:rsidRPr="00C61A32" w:rsidRDefault="00DB78E0" w:rsidP="00A47661">
      <w:pPr>
        <w:spacing w:after="100"/>
        <w:jc w:val="both"/>
        <w:rPr>
          <w:rFonts w:ascii="Times New Roman" w:hAnsi="Times New Roman" w:cs="B Nazanin"/>
          <w:sz w:val="24"/>
          <w:szCs w:val="24"/>
          <w:rtl/>
        </w:rPr>
      </w:pPr>
      <w:r w:rsidRPr="00C61A32">
        <w:rPr>
          <w:rFonts w:ascii="Times New Roman" w:hAnsi="Times New Roman" w:cs="B Nazanin"/>
          <w:sz w:val="24"/>
          <w:szCs w:val="24"/>
        </w:rPr>
        <w:t>Novell Zenworks C</w:t>
      </w:r>
      <w:r w:rsidR="00941348" w:rsidRPr="00C61A32">
        <w:rPr>
          <w:rFonts w:ascii="Times New Roman" w:hAnsi="Times New Roman" w:cs="B Nazanin"/>
          <w:sz w:val="24"/>
          <w:szCs w:val="24"/>
        </w:rPr>
        <w:t>onfiguration Management</w:t>
      </w:r>
      <w:r w:rsidRPr="00C61A32">
        <w:rPr>
          <w:rFonts w:ascii="Times New Roman" w:hAnsi="Times New Roman" w:cs="B Nazanin" w:hint="cs"/>
          <w:sz w:val="24"/>
          <w:szCs w:val="24"/>
          <w:rtl/>
        </w:rPr>
        <w:t xml:space="preserve"> يا </w:t>
      </w:r>
      <w:r w:rsidR="00941348" w:rsidRPr="00C61A32">
        <w:rPr>
          <w:rFonts w:ascii="Times New Roman" w:hAnsi="Times New Roman" w:cs="B Nazanin"/>
          <w:sz w:val="24"/>
          <w:szCs w:val="24"/>
        </w:rPr>
        <w:t xml:space="preserve">Sysmantec </w:t>
      </w:r>
      <w:r w:rsidRPr="00C61A32">
        <w:rPr>
          <w:rFonts w:ascii="Times New Roman" w:hAnsi="Times New Roman" w:cs="B Nazanin"/>
          <w:sz w:val="24"/>
          <w:szCs w:val="24"/>
        </w:rPr>
        <w:t>Altiris Client Management Suite</w:t>
      </w:r>
      <w:r w:rsidRPr="00C61A32">
        <w:rPr>
          <w:rFonts w:ascii="Times New Roman" w:hAnsi="Times New Roman" w:cs="B Nazanin" w:hint="cs"/>
          <w:sz w:val="24"/>
          <w:szCs w:val="24"/>
          <w:rtl/>
        </w:rPr>
        <w:t xml:space="preserve"> </w:t>
      </w:r>
      <w:r w:rsidR="00941348" w:rsidRPr="00C61A32">
        <w:rPr>
          <w:rFonts w:ascii="Times New Roman" w:hAnsi="Times New Roman" w:cs="B Nazanin" w:hint="cs"/>
          <w:sz w:val="24"/>
          <w:szCs w:val="24"/>
          <w:rtl/>
        </w:rPr>
        <w:t>خريداري كنيد. اين نرم افزار ها به شما امكان نصب از راه دور به روز رساني ها در كامپيوتر هاي اسيتگاه كاري را مي دهند.</w:t>
      </w:r>
    </w:p>
    <w:p w:rsidR="00941348" w:rsidRPr="00C61A32" w:rsidRDefault="00A47661" w:rsidP="00A47661">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941348" w:rsidRPr="00C61A32">
        <w:rPr>
          <w:rFonts w:ascii="Times New Roman" w:hAnsi="Times New Roman" w:cs="B Nazanin" w:hint="cs"/>
          <w:sz w:val="24"/>
          <w:szCs w:val="24"/>
          <w:rtl/>
        </w:rPr>
        <w:t xml:space="preserve">هر زمان كه فايل هاي سيستم عامل به روز رساني مي شوند ديسك هاي راه انداز محافظ شده </w:t>
      </w:r>
      <w:r w:rsidR="00941348" w:rsidRPr="00C61A32">
        <w:rPr>
          <w:rFonts w:ascii="Times New Roman" w:hAnsi="Times New Roman" w:cs="B Nazanin"/>
          <w:sz w:val="24"/>
          <w:szCs w:val="24"/>
        </w:rPr>
        <w:t>(write protected)</w:t>
      </w:r>
      <w:r w:rsidR="00941348" w:rsidRPr="00C61A32">
        <w:rPr>
          <w:rFonts w:ascii="Times New Roman" w:hAnsi="Times New Roman" w:cs="B Nazanin" w:hint="cs"/>
          <w:sz w:val="24"/>
          <w:szCs w:val="24"/>
          <w:rtl/>
        </w:rPr>
        <w:t xml:space="preserve"> خود را به روز رساني كنيد.</w:t>
      </w:r>
    </w:p>
    <w:p w:rsidR="00941348" w:rsidRPr="00C61A32" w:rsidRDefault="00A47661" w:rsidP="00A47661">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2A4D9E" w:rsidRPr="00C61A32">
        <w:rPr>
          <w:rFonts w:ascii="Times New Roman" w:hAnsi="Times New Roman" w:cs="B Nazanin" w:hint="cs"/>
          <w:sz w:val="24"/>
          <w:szCs w:val="24"/>
          <w:rtl/>
        </w:rPr>
        <w:t>صرفا به يك منبع براي دانسته هاي امنيتي خود بسنده نكنيد. هميشه چند وب سايت امنيتي را بررسي كرده، براي دريافت اخطارها و خبرنامه هاي امنيتي در آن ها ثبت نام كنيد.</w:t>
      </w:r>
    </w:p>
    <w:p w:rsidR="00A47661" w:rsidRDefault="00A47661" w:rsidP="00A47661">
      <w:pPr>
        <w:spacing w:after="0"/>
        <w:jc w:val="both"/>
        <w:rPr>
          <w:rFonts w:ascii="Times New Roman" w:hAnsi="Times New Roman" w:cs="B Nazanin"/>
          <w:b/>
          <w:bCs/>
          <w:sz w:val="24"/>
          <w:szCs w:val="24"/>
          <w:rtl/>
        </w:rPr>
      </w:pPr>
    </w:p>
    <w:p w:rsidR="00A47661" w:rsidRDefault="00A47661">
      <w:pPr>
        <w:bidi w:val="0"/>
        <w:spacing w:after="0" w:line="240" w:lineRule="auto"/>
        <w:rPr>
          <w:rFonts w:ascii="Times New Roman" w:hAnsi="Times New Roman" w:cs="B Nazanin"/>
          <w:b/>
          <w:bCs/>
          <w:sz w:val="28"/>
          <w:szCs w:val="28"/>
          <w:rtl/>
        </w:rPr>
      </w:pPr>
      <w:r>
        <w:rPr>
          <w:rFonts w:ascii="Times New Roman" w:hAnsi="Times New Roman" w:cs="B Nazanin"/>
          <w:b/>
          <w:bCs/>
          <w:sz w:val="28"/>
          <w:szCs w:val="28"/>
          <w:rtl/>
        </w:rPr>
        <w:br w:type="page"/>
      </w:r>
    </w:p>
    <w:p w:rsidR="00744F43" w:rsidRDefault="00744F43" w:rsidP="00A47661">
      <w:pPr>
        <w:spacing w:after="0"/>
        <w:jc w:val="both"/>
        <w:rPr>
          <w:rFonts w:ascii="Times New Roman" w:hAnsi="Times New Roman" w:cs="B Nazanin"/>
          <w:b/>
          <w:bCs/>
          <w:sz w:val="28"/>
          <w:szCs w:val="28"/>
          <w:rtl/>
        </w:rPr>
      </w:pPr>
    </w:p>
    <w:p w:rsidR="002A4D9E" w:rsidRPr="00A47661" w:rsidRDefault="006B70C0" w:rsidP="00A47661">
      <w:pPr>
        <w:spacing w:after="0"/>
        <w:jc w:val="both"/>
        <w:rPr>
          <w:rFonts w:ascii="Times New Roman" w:hAnsi="Times New Roman" w:cs="B Nazanin"/>
          <w:b/>
          <w:bCs/>
          <w:sz w:val="28"/>
          <w:szCs w:val="28"/>
          <w:rtl/>
        </w:rPr>
      </w:pPr>
      <w:bookmarkStart w:id="7" w:name="OLE_LINK13"/>
      <w:bookmarkStart w:id="8" w:name="OLE_LINK14"/>
      <w:r w:rsidRPr="00A47661">
        <w:rPr>
          <w:rFonts w:ascii="Times New Roman" w:hAnsi="Times New Roman" w:cs="B Nazanin" w:hint="cs"/>
          <w:b/>
          <w:bCs/>
          <w:sz w:val="28"/>
          <w:szCs w:val="28"/>
          <w:rtl/>
        </w:rPr>
        <w:t>مديريت حافظه هاي قابل انتقال مانند فلاپي ها، سي دي، دي وي دي، حافظه ي فلاش و ...</w:t>
      </w:r>
    </w:p>
    <w:bookmarkEnd w:id="7"/>
    <w:bookmarkEnd w:id="8"/>
    <w:p w:rsidR="006B70C0" w:rsidRPr="00C61A32" w:rsidRDefault="00A47661" w:rsidP="00B80F5A">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D861A2" w:rsidRPr="00C61A32">
        <w:rPr>
          <w:rFonts w:ascii="Times New Roman" w:hAnsi="Times New Roman" w:cs="B Nazanin" w:hint="cs"/>
          <w:sz w:val="24"/>
          <w:szCs w:val="24"/>
          <w:rtl/>
        </w:rPr>
        <w:t>حافظه هايي را كه از جاي نامعلوم دريافت مي كنيد استفاده نكنيد.</w:t>
      </w:r>
    </w:p>
    <w:p w:rsidR="00D861A2" w:rsidRPr="00C61A32" w:rsidRDefault="00A47661" w:rsidP="00B80F5A">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D861A2" w:rsidRPr="00C61A32">
        <w:rPr>
          <w:rFonts w:ascii="Times New Roman" w:hAnsi="Times New Roman" w:cs="B Nazanin" w:hint="cs"/>
          <w:sz w:val="24"/>
          <w:szCs w:val="24"/>
          <w:rtl/>
        </w:rPr>
        <w:t xml:space="preserve">مقرراتي وضع كنيد تا كاربران ملزم شوند هر حافظه اي را كه از خارج از سازمان </w:t>
      </w:r>
      <w:r w:rsidR="00F90644" w:rsidRPr="00C61A32">
        <w:rPr>
          <w:rFonts w:ascii="Times New Roman" w:hAnsi="Times New Roman" w:cs="B Nazanin" w:hint="cs"/>
          <w:sz w:val="24"/>
          <w:szCs w:val="24"/>
          <w:rtl/>
        </w:rPr>
        <w:t>تهيه</w:t>
      </w:r>
      <w:r w:rsidR="00D861A2" w:rsidRPr="00C61A32">
        <w:rPr>
          <w:rFonts w:ascii="Times New Roman" w:hAnsi="Times New Roman" w:cs="B Nazanin" w:hint="cs"/>
          <w:sz w:val="24"/>
          <w:szCs w:val="24"/>
          <w:rtl/>
        </w:rPr>
        <w:t xml:space="preserve"> كرده باشند، حتما ويروس يابي كنند.</w:t>
      </w:r>
    </w:p>
    <w:p w:rsidR="00D861A2" w:rsidRPr="00C61A32" w:rsidRDefault="00A47661" w:rsidP="00B80F5A">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DB7490" w:rsidRPr="00C61A32">
        <w:rPr>
          <w:rFonts w:ascii="Times New Roman" w:hAnsi="Times New Roman" w:cs="B Nazanin" w:hint="cs"/>
          <w:sz w:val="24"/>
          <w:szCs w:val="24"/>
          <w:rtl/>
        </w:rPr>
        <w:t>تعدادي ديسكت (يا هر حافظه ي جانبي مشابه) بدون ويروس در سازمان تهيه كنيد كه كاربران در مواقع نياز كه با كامپيوتر خانه شان كار بكنند از آن ها استفاده نمايند. پس از بازگرداندن ديسك به داخل سازمان مجددا آن ها را ويروس يابي كنيد تا آلودگي احتمالي از كامپيوتر خانه شان به داخل سازمان منتقل نشود.</w:t>
      </w:r>
    </w:p>
    <w:p w:rsidR="00DB7490" w:rsidRPr="00C61A32" w:rsidRDefault="00A47661" w:rsidP="00B80F5A">
      <w:pPr>
        <w:spacing w:after="100"/>
        <w:jc w:val="both"/>
        <w:rPr>
          <w:rFonts w:ascii="Times New Roman" w:hAnsi="Times New Roman" w:cs="B Nazanin"/>
          <w:sz w:val="24"/>
          <w:szCs w:val="24"/>
          <w:rtl/>
        </w:rPr>
      </w:pPr>
      <w:r>
        <w:rPr>
          <w:rFonts w:cs="B Nazanin" w:hint="cs"/>
          <w:sz w:val="24"/>
          <w:szCs w:val="24"/>
        </w:rPr>
        <w:sym w:font="Wingdings" w:char="F06F"/>
      </w:r>
      <w:r>
        <w:rPr>
          <w:rFonts w:cs="B Nazanin" w:hint="cs"/>
          <w:sz w:val="24"/>
          <w:szCs w:val="24"/>
          <w:rtl/>
        </w:rPr>
        <w:t xml:space="preserve"> </w:t>
      </w:r>
      <w:r w:rsidR="00B400D7" w:rsidRPr="00C61A32">
        <w:rPr>
          <w:rFonts w:ascii="Times New Roman" w:hAnsi="Times New Roman" w:cs="B Nazanin" w:hint="cs"/>
          <w:sz w:val="24"/>
          <w:szCs w:val="24"/>
          <w:rtl/>
        </w:rPr>
        <w:t>تمامي ديسكت (يا حافظه جانبي مشابه) هاي حاوي داده يا برنامه را در برابر نوشتن محافظت كنيد.</w:t>
      </w:r>
    </w:p>
    <w:p w:rsidR="000B5719" w:rsidRPr="00B8035B" w:rsidRDefault="008C5A96" w:rsidP="00B80F5A">
      <w:pPr>
        <w:spacing w:after="100"/>
        <w:jc w:val="both"/>
        <w:rPr>
          <w:rFonts w:cs="B Nazanin"/>
          <w:b/>
          <w:bCs/>
          <w:sz w:val="28"/>
          <w:szCs w:val="28"/>
        </w:rPr>
      </w:pPr>
      <w:r w:rsidRPr="00B8035B">
        <w:rPr>
          <w:rFonts w:cs="B Nazanin" w:hint="cs"/>
          <w:b/>
          <w:bCs/>
          <w:sz w:val="28"/>
          <w:szCs w:val="28"/>
          <w:rtl/>
        </w:rPr>
        <w:t xml:space="preserve">ويروس يابي </w:t>
      </w:r>
      <w:r w:rsidRPr="00B8035B">
        <w:rPr>
          <w:rFonts w:cs="B Nazanin"/>
          <w:b/>
          <w:bCs/>
          <w:sz w:val="28"/>
          <w:szCs w:val="28"/>
        </w:rPr>
        <w:t>(scanning)</w:t>
      </w:r>
    </w:p>
    <w:p w:rsidR="008C5A96"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8C5A96" w:rsidRPr="00C61A32">
        <w:rPr>
          <w:rFonts w:cs="B Nazanin" w:hint="cs"/>
          <w:sz w:val="24"/>
          <w:szCs w:val="24"/>
          <w:rtl/>
        </w:rPr>
        <w:t>كامپيوتر اختصاصي در نظر بگيريد كه به طور مداوم پوشه هاي حاو ي داده ها را در شبكه ويروس يابي كند.</w:t>
      </w:r>
    </w:p>
    <w:p w:rsidR="008C5A96"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8C5A96" w:rsidRPr="00C61A32">
        <w:rPr>
          <w:rFonts w:cs="B Nazanin" w:hint="cs"/>
          <w:sz w:val="24"/>
          <w:szCs w:val="24"/>
          <w:rtl/>
        </w:rPr>
        <w:t xml:space="preserve">به طور زمان بندي شده ويروس يابي كامل </w:t>
      </w:r>
      <w:r w:rsidR="008C5A96" w:rsidRPr="00C61A32">
        <w:rPr>
          <w:rFonts w:cs="B Nazanin"/>
          <w:sz w:val="24"/>
          <w:szCs w:val="24"/>
        </w:rPr>
        <w:t>(Full Scan)</w:t>
      </w:r>
      <w:r w:rsidR="008C5A96" w:rsidRPr="00C61A32">
        <w:rPr>
          <w:rFonts w:cs="B Nazanin" w:hint="cs"/>
          <w:sz w:val="24"/>
          <w:szCs w:val="24"/>
          <w:rtl/>
        </w:rPr>
        <w:t xml:space="preserve"> را براي كامپيوترهاي ايستگاه كاري در نظر بگيريد به طوري كه كمترين تداخل و درگيري با كاربر پيش بيايد. مانند زمان ناهار يا ساعت غير كاري.</w:t>
      </w:r>
    </w:p>
    <w:p w:rsidR="008C5A96"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8C5A96" w:rsidRPr="00C61A32">
        <w:rPr>
          <w:rFonts w:cs="B Nazanin" w:hint="cs"/>
          <w:sz w:val="24"/>
          <w:szCs w:val="24"/>
          <w:rtl/>
        </w:rPr>
        <w:t xml:space="preserve">از حالت ويروس يابي پس زمينه </w:t>
      </w:r>
      <w:r w:rsidR="008C5A96" w:rsidRPr="00C61A32">
        <w:rPr>
          <w:rFonts w:cs="B Nazanin"/>
          <w:sz w:val="24"/>
          <w:szCs w:val="24"/>
        </w:rPr>
        <w:t>(background scanning/stealth mode)</w:t>
      </w:r>
      <w:r w:rsidR="008C5A96" w:rsidRPr="00C61A32">
        <w:rPr>
          <w:rFonts w:cs="B Nazanin" w:hint="cs"/>
          <w:sz w:val="24"/>
          <w:szCs w:val="24"/>
          <w:rtl/>
        </w:rPr>
        <w:t xml:space="preserve"> استفاده كنيد كه كمترين تداخل با كاربر سيستم پيش بيايد.</w:t>
      </w:r>
    </w:p>
    <w:p w:rsidR="008C5A96"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A393B" w:rsidRPr="00C61A32">
        <w:rPr>
          <w:rFonts w:cs="B Nazanin" w:hint="cs"/>
          <w:sz w:val="24"/>
          <w:szCs w:val="24"/>
          <w:rtl/>
        </w:rPr>
        <w:t>اين امكان را كه كاربران بتوانند در كار ضد ويروس مداخله كنند، غير فعال نماييد.</w:t>
      </w:r>
    </w:p>
    <w:p w:rsidR="009A393B"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A393B" w:rsidRPr="00C61A32">
        <w:rPr>
          <w:rFonts w:cs="B Nazanin" w:hint="cs"/>
          <w:sz w:val="24"/>
          <w:szCs w:val="24"/>
          <w:rtl/>
        </w:rPr>
        <w:t xml:space="preserve">حالت نظارت پس زمينه و ويروس يابي بلادرنگ </w:t>
      </w:r>
      <w:r w:rsidR="009A393B" w:rsidRPr="00C61A32">
        <w:rPr>
          <w:rFonts w:cs="B Nazanin"/>
          <w:sz w:val="24"/>
          <w:szCs w:val="24"/>
        </w:rPr>
        <w:t>(real time scanning)</w:t>
      </w:r>
      <w:r w:rsidR="009A393B" w:rsidRPr="00C61A32">
        <w:rPr>
          <w:rFonts w:cs="B Nazanin" w:hint="cs"/>
          <w:sz w:val="24"/>
          <w:szCs w:val="24"/>
          <w:rtl/>
        </w:rPr>
        <w:t xml:space="preserve"> را براي تمامي كامييوتر هاي ايستگاه كاري فعال كنيد.</w:t>
      </w:r>
    </w:p>
    <w:p w:rsidR="009A393B"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A393B" w:rsidRPr="00C61A32">
        <w:rPr>
          <w:rFonts w:cs="B Nazanin" w:hint="cs"/>
          <w:sz w:val="24"/>
          <w:szCs w:val="24"/>
          <w:rtl/>
        </w:rPr>
        <w:t xml:space="preserve">در صورت امكان از ابزار </w:t>
      </w:r>
      <w:r w:rsidR="009A393B" w:rsidRPr="00C61A32">
        <w:rPr>
          <w:rFonts w:cs="B Nazanin"/>
          <w:sz w:val="24"/>
          <w:szCs w:val="24"/>
        </w:rPr>
        <w:t>(add on/plug in)</w:t>
      </w:r>
      <w:r w:rsidR="009A393B" w:rsidRPr="00C61A32">
        <w:rPr>
          <w:rFonts w:cs="B Nazanin" w:hint="cs"/>
          <w:sz w:val="24"/>
          <w:szCs w:val="24"/>
          <w:rtl/>
        </w:rPr>
        <w:t xml:space="preserve"> ويروس يابي براي مرورگر استفاده كنيد كه قبل از دانلود، فايل را ويروس يابي كند. اگر چنين ابزاري در دسترس نيست مطمئن شويد كه همه ي فايل هاي دانلود شده قبل از استفاده يا نصب ويروس يابي مي شوند.</w:t>
      </w:r>
    </w:p>
    <w:p w:rsidR="009A393B"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A393B" w:rsidRPr="00C61A32">
        <w:rPr>
          <w:rFonts w:cs="B Nazanin" w:hint="cs"/>
          <w:sz w:val="24"/>
          <w:szCs w:val="24"/>
          <w:rtl/>
        </w:rPr>
        <w:t>در شركت هاي كوچك مي توانيد</w:t>
      </w:r>
      <w:r w:rsidR="003E12D7" w:rsidRPr="00C61A32">
        <w:rPr>
          <w:rFonts w:cs="B Nazanin" w:hint="cs"/>
          <w:sz w:val="24"/>
          <w:szCs w:val="24"/>
          <w:rtl/>
        </w:rPr>
        <w:t xml:space="preserve"> تاريخ آخرين ويروس يابي كامل را براي هر كامپيوتر ايستگاه كاري مستند كرده، به مسؤول انفورماتيك تحويل دهيد.</w:t>
      </w:r>
    </w:p>
    <w:p w:rsidR="009A4D5D"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A4D5D" w:rsidRPr="00C61A32">
        <w:rPr>
          <w:rFonts w:cs="B Nazanin" w:hint="cs"/>
          <w:sz w:val="24"/>
          <w:szCs w:val="24"/>
          <w:rtl/>
        </w:rPr>
        <w:t>كامپيوترهاي جديد را خريده ايد اگر مي خواهيد از سيتم عاملي كه فروشنده نصب كرده استفده بكنيد، حتما قبل از استفاده ويروس يابي كنيد.</w:t>
      </w:r>
    </w:p>
    <w:p w:rsidR="00A47661" w:rsidRDefault="00A47661" w:rsidP="00A47661">
      <w:pPr>
        <w:spacing w:after="0"/>
        <w:jc w:val="both"/>
        <w:rPr>
          <w:rFonts w:cs="B Nazanin"/>
          <w:b/>
          <w:bCs/>
          <w:sz w:val="24"/>
          <w:szCs w:val="24"/>
          <w:rtl/>
        </w:rPr>
      </w:pPr>
    </w:p>
    <w:p w:rsidR="00744F43" w:rsidRDefault="00744F43">
      <w:pPr>
        <w:bidi w:val="0"/>
        <w:spacing w:after="0" w:line="240" w:lineRule="auto"/>
        <w:rPr>
          <w:rFonts w:cs="B Nazanin"/>
          <w:b/>
          <w:bCs/>
          <w:sz w:val="28"/>
          <w:szCs w:val="28"/>
          <w:rtl/>
        </w:rPr>
      </w:pPr>
      <w:r>
        <w:rPr>
          <w:rFonts w:cs="B Nazanin"/>
          <w:b/>
          <w:bCs/>
          <w:sz w:val="28"/>
          <w:szCs w:val="28"/>
          <w:rtl/>
        </w:rPr>
        <w:br w:type="page"/>
      </w:r>
    </w:p>
    <w:p w:rsidR="009A4D5D" w:rsidRPr="00744F43" w:rsidRDefault="009A4D5D" w:rsidP="00A47661">
      <w:pPr>
        <w:spacing w:after="0"/>
        <w:jc w:val="both"/>
        <w:rPr>
          <w:rFonts w:cs="B Nazanin"/>
          <w:b/>
          <w:bCs/>
          <w:sz w:val="28"/>
          <w:szCs w:val="28"/>
          <w:rtl/>
        </w:rPr>
      </w:pPr>
      <w:r w:rsidRPr="00744F43">
        <w:rPr>
          <w:rFonts w:cs="B Nazanin" w:hint="cs"/>
          <w:b/>
          <w:bCs/>
          <w:sz w:val="28"/>
          <w:szCs w:val="28"/>
          <w:rtl/>
        </w:rPr>
        <w:lastRenderedPageBreak/>
        <w:t>ايميل</w:t>
      </w:r>
    </w:p>
    <w:p w:rsidR="009A4D5D"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A4D5D" w:rsidRPr="00C61A32">
        <w:rPr>
          <w:rFonts w:cs="B Nazanin" w:hint="cs"/>
          <w:sz w:val="24"/>
          <w:szCs w:val="24"/>
          <w:rtl/>
        </w:rPr>
        <w:t xml:space="preserve">سرور ايميل را طوري تنظيم كنيد تا ايميل هاي هرزنامه را </w:t>
      </w:r>
      <w:r w:rsidR="009A4D5D" w:rsidRPr="00C61A32">
        <w:rPr>
          <w:rFonts w:ascii="Times New Roman" w:hAnsi="Times New Roman" w:cs="Times New Roman" w:hint="cs"/>
          <w:sz w:val="24"/>
          <w:szCs w:val="24"/>
          <w:rtl/>
        </w:rPr>
        <w:t>–</w:t>
      </w:r>
      <w:r w:rsidR="009A4D5D" w:rsidRPr="00C61A32">
        <w:rPr>
          <w:rFonts w:cs="B Nazanin" w:hint="cs"/>
          <w:sz w:val="24"/>
          <w:szCs w:val="24"/>
          <w:rtl/>
        </w:rPr>
        <w:t xml:space="preserve"> كه ممكن است حاوي ويروس يا كد مخرب باشند </w:t>
      </w:r>
      <w:r w:rsidR="009A4D5D" w:rsidRPr="00C61A32">
        <w:rPr>
          <w:rFonts w:ascii="Times New Roman" w:hAnsi="Times New Roman" w:cs="Times New Roman" w:hint="cs"/>
          <w:sz w:val="24"/>
          <w:szCs w:val="24"/>
          <w:rtl/>
        </w:rPr>
        <w:t>–</w:t>
      </w:r>
      <w:r w:rsidR="009A4D5D" w:rsidRPr="00C61A32">
        <w:rPr>
          <w:rFonts w:cs="B Nazanin" w:hint="cs"/>
          <w:sz w:val="24"/>
          <w:szCs w:val="24"/>
          <w:rtl/>
        </w:rPr>
        <w:t xml:space="preserve"> حذف كند.</w:t>
      </w:r>
    </w:p>
    <w:p w:rsidR="009A4D5D"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9729A" w:rsidRPr="00C61A32">
        <w:rPr>
          <w:rFonts w:cs="B Nazanin" w:hint="cs"/>
          <w:sz w:val="24"/>
          <w:szCs w:val="24"/>
          <w:rtl/>
        </w:rPr>
        <w:t>سرور را به گونه اي تنظيم كنيد كه بلافاصله براي مدير شبكه و كاربر مذكور اخطار امنيتي بفرستد كه پيغام آلوده به ويروس را باز نكند.</w:t>
      </w:r>
    </w:p>
    <w:p w:rsidR="00B9729A"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9729A" w:rsidRPr="00C61A32">
        <w:rPr>
          <w:rFonts w:cs="B Nazanin" w:hint="cs"/>
          <w:sz w:val="24"/>
          <w:szCs w:val="24"/>
          <w:rtl/>
        </w:rPr>
        <w:t>تمامي ايميل هاي وارده و صادره و فايل هاي ضميمه ي آن ها را ويروس يابي كنيد.</w:t>
      </w:r>
    </w:p>
    <w:p w:rsidR="00B9729A"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9729A" w:rsidRPr="00C61A32">
        <w:rPr>
          <w:rFonts w:cs="B Nazanin" w:hint="cs"/>
          <w:sz w:val="24"/>
          <w:szCs w:val="24"/>
          <w:rtl/>
        </w:rPr>
        <w:t>دانلود فايل هاي ضميمه ي غير كاري را در محيط كار ممنوع كنيد.</w:t>
      </w:r>
    </w:p>
    <w:p w:rsidR="00B9729A"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9729A" w:rsidRPr="00C61A32">
        <w:rPr>
          <w:rFonts w:cs="B Nazanin" w:hint="cs"/>
          <w:sz w:val="24"/>
          <w:szCs w:val="24"/>
          <w:rtl/>
        </w:rPr>
        <w:t>به كابران اجازه ندهيد كه جوك يا ايميل هاي زنجيره اي را ارسال كنند.</w:t>
      </w:r>
    </w:p>
    <w:p w:rsidR="00B9729A"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E76949" w:rsidRPr="00C61A32">
        <w:rPr>
          <w:rFonts w:cs="B Nazanin" w:hint="cs"/>
          <w:sz w:val="24"/>
          <w:szCs w:val="24"/>
          <w:rtl/>
        </w:rPr>
        <w:t>از يك سرويس ويروس يابي ايميل (خارج از شبكه) ثبت نام و استفاده نماييد كه حتي الامكان ايميل هاي آلوده وارد شبكه تان نشوند.</w:t>
      </w:r>
    </w:p>
    <w:p w:rsidR="00E76949" w:rsidRPr="00C61A32" w:rsidRDefault="00A47661" w:rsidP="00B80F5A">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C61A32" w:rsidRPr="00C61A32">
        <w:rPr>
          <w:rFonts w:cs="B Nazanin" w:hint="cs"/>
          <w:sz w:val="24"/>
          <w:szCs w:val="24"/>
          <w:rtl/>
        </w:rPr>
        <w:t>با فرستنده ي ايميل آلوده به ويروس تماس بگيريد يا ايميل بزنيد. چون اغلب ارسال كنندگان از ارسال ايميل آلوده آگاه نيستند.</w:t>
      </w:r>
    </w:p>
    <w:p w:rsidR="00C61A32" w:rsidRDefault="00A47661" w:rsidP="00A47661">
      <w:pPr>
        <w:spacing w:after="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D154BF">
        <w:rPr>
          <w:rFonts w:cs="B Nazanin" w:hint="cs"/>
          <w:sz w:val="24"/>
          <w:szCs w:val="24"/>
          <w:rtl/>
        </w:rPr>
        <w:t>يك روش ارتباطي ديگر براي زماني كه سرويس ايميل از كار بيفتد پيش بيني كنيد.</w:t>
      </w:r>
    </w:p>
    <w:p w:rsidR="00A47661" w:rsidRDefault="00A47661" w:rsidP="00A47661">
      <w:pPr>
        <w:spacing w:after="0"/>
        <w:jc w:val="both"/>
        <w:rPr>
          <w:rFonts w:cs="B Nazanin"/>
          <w:b/>
          <w:bCs/>
          <w:sz w:val="24"/>
          <w:szCs w:val="24"/>
          <w:rtl/>
        </w:rPr>
      </w:pPr>
    </w:p>
    <w:p w:rsidR="00D154BF" w:rsidRPr="00744F43" w:rsidRDefault="00163174" w:rsidP="00A47661">
      <w:pPr>
        <w:spacing w:after="0"/>
        <w:jc w:val="both"/>
        <w:rPr>
          <w:rFonts w:cs="B Nazanin"/>
          <w:b/>
          <w:bCs/>
          <w:sz w:val="28"/>
          <w:szCs w:val="28"/>
          <w:rtl/>
        </w:rPr>
      </w:pPr>
      <w:r w:rsidRPr="00744F43">
        <w:rPr>
          <w:rFonts w:cs="B Nazanin" w:hint="cs"/>
          <w:b/>
          <w:bCs/>
          <w:sz w:val="28"/>
          <w:szCs w:val="28"/>
          <w:rtl/>
        </w:rPr>
        <w:t>كاربران</w:t>
      </w:r>
    </w:p>
    <w:p w:rsidR="00163174"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163174">
        <w:rPr>
          <w:rFonts w:cs="B Nazanin" w:hint="cs"/>
          <w:sz w:val="24"/>
          <w:szCs w:val="24"/>
          <w:rtl/>
        </w:rPr>
        <w:t xml:space="preserve">روشي براي آموزش همه ي كاربران در باره ي </w:t>
      </w:r>
      <w:r w:rsidR="00CF358E">
        <w:rPr>
          <w:rFonts w:cs="B Nazanin" w:hint="cs"/>
          <w:sz w:val="24"/>
          <w:szCs w:val="24"/>
          <w:rtl/>
        </w:rPr>
        <w:t>سياست هاي امنيتي (مانند قانون ممنوعيت دانلود) پياده كنيد.</w:t>
      </w:r>
    </w:p>
    <w:p w:rsidR="00CF358E"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C349EF">
        <w:rPr>
          <w:rFonts w:cs="B Nazanin" w:hint="cs"/>
          <w:sz w:val="24"/>
          <w:szCs w:val="24"/>
          <w:rtl/>
        </w:rPr>
        <w:t>هر گونه نصب نرم افزار بايد با تأييد بخش انفورماتيك صورت گيرد.</w:t>
      </w:r>
    </w:p>
    <w:p w:rsidR="00C349EF"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C349EF">
        <w:rPr>
          <w:rFonts w:cs="B Nazanin" w:hint="cs"/>
          <w:sz w:val="24"/>
          <w:szCs w:val="24"/>
          <w:rtl/>
        </w:rPr>
        <w:t>هر گونه دانلود برنامه هاي تأييد نشده و نصب آن ها (مانند بازي يا اسكرين سيور) توسط كاربران را ممنوع كنيد.</w:t>
      </w:r>
    </w:p>
    <w:p w:rsidR="00C349EF"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C349EF">
        <w:rPr>
          <w:rFonts w:cs="B Nazanin" w:hint="cs"/>
          <w:sz w:val="24"/>
          <w:szCs w:val="24"/>
          <w:rtl/>
        </w:rPr>
        <w:t xml:space="preserve">كاربران را ملزم كنيد كه تحت هيچ شرايطي ديسك (يا هر حافظه ي جانبي) را - كه در خانه استفاده كرده اند </w:t>
      </w:r>
      <w:r w:rsidR="00C349EF">
        <w:rPr>
          <w:rFonts w:ascii="Times New Roman" w:hAnsi="Times New Roman" w:cs="Times New Roman" w:hint="cs"/>
          <w:sz w:val="24"/>
          <w:szCs w:val="24"/>
          <w:rtl/>
        </w:rPr>
        <w:t>–</w:t>
      </w:r>
      <w:r w:rsidR="00C349EF">
        <w:rPr>
          <w:rFonts w:cs="B Nazanin" w:hint="cs"/>
          <w:sz w:val="24"/>
          <w:szCs w:val="24"/>
          <w:rtl/>
        </w:rPr>
        <w:t xml:space="preserve"> در سازمان استفاده نكنند، </w:t>
      </w:r>
      <w:r>
        <w:rPr>
          <w:rFonts w:cs="B Nazanin" w:hint="cs"/>
          <w:sz w:val="24"/>
          <w:szCs w:val="24"/>
        </w:rPr>
        <w:sym w:font="Wingdings" w:char="F06F"/>
      </w:r>
      <w:r>
        <w:rPr>
          <w:rFonts w:cs="B Nazanin" w:hint="cs"/>
          <w:sz w:val="24"/>
          <w:szCs w:val="24"/>
          <w:rtl/>
        </w:rPr>
        <w:t xml:space="preserve"> </w:t>
      </w:r>
      <w:r w:rsidR="00C349EF">
        <w:rPr>
          <w:rFonts w:cs="B Nazanin" w:hint="cs"/>
          <w:sz w:val="24"/>
          <w:szCs w:val="24"/>
          <w:rtl/>
        </w:rPr>
        <w:t>مگر اين كه پشي از استفاده توسط مسؤول انفورماتيك ويروس يابي و تأييد بشود.</w:t>
      </w:r>
    </w:p>
    <w:p w:rsidR="00C349EF" w:rsidRPr="00163174"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C349EF">
        <w:rPr>
          <w:rFonts w:cs="B Nazanin" w:hint="cs"/>
          <w:sz w:val="24"/>
          <w:szCs w:val="24"/>
          <w:rtl/>
        </w:rPr>
        <w:t xml:space="preserve">دسترسي به سايت ها را توسط مرورگر يا پروكسي </w:t>
      </w:r>
      <w:r w:rsidR="003E53A8">
        <w:rPr>
          <w:rFonts w:cs="B Nazanin" w:hint="cs"/>
          <w:sz w:val="24"/>
          <w:szCs w:val="24"/>
          <w:rtl/>
        </w:rPr>
        <w:t xml:space="preserve">محدود كرده، </w:t>
      </w:r>
      <w:r w:rsidR="00C349EF">
        <w:rPr>
          <w:rFonts w:cs="B Nazanin" w:hint="cs"/>
          <w:sz w:val="24"/>
          <w:szCs w:val="24"/>
          <w:rtl/>
        </w:rPr>
        <w:t>فقط به سايت هاي مورد تأييد اجازه دهيد.</w:t>
      </w:r>
    </w:p>
    <w:p w:rsidR="00E663A0"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5A3DD4">
        <w:rPr>
          <w:rFonts w:cs="B Nazanin" w:hint="cs"/>
          <w:sz w:val="24"/>
          <w:szCs w:val="24"/>
          <w:rtl/>
        </w:rPr>
        <w:t>مجموع اي از نرم افزار ها را كه كاربران براي انجام كارهاي خود استفاده مي كنند، تعيين نماييد و اجازه ندهيد نرم افزار ديگري را نصب كنند.</w:t>
      </w:r>
    </w:p>
    <w:p w:rsidR="005A3DD4"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DF34AA">
        <w:rPr>
          <w:rFonts w:cs="B Nazanin" w:hint="cs"/>
          <w:sz w:val="24"/>
          <w:szCs w:val="24"/>
          <w:rtl/>
        </w:rPr>
        <w:t xml:space="preserve">به كاربراني كه از راه دور به شبكه وصل مي شوند اجازه ي كپي فايل را ندهيد مگر اين كه كامپيوتري كه براي دسترسي از راه دور به كار مي </w:t>
      </w:r>
      <w:r>
        <w:rPr>
          <w:rFonts w:cs="B Nazanin" w:hint="cs"/>
          <w:sz w:val="24"/>
          <w:szCs w:val="24"/>
          <w:rtl/>
        </w:rPr>
        <w:t xml:space="preserve"> </w:t>
      </w:r>
      <w:r w:rsidR="00DF34AA">
        <w:rPr>
          <w:rFonts w:cs="B Nazanin" w:hint="cs"/>
          <w:sz w:val="24"/>
          <w:szCs w:val="24"/>
          <w:rtl/>
        </w:rPr>
        <w:t>رود  توسط بخش انفورماتيك قابل بررسي و كنترل باشد.</w:t>
      </w:r>
    </w:p>
    <w:p w:rsidR="00A47661" w:rsidRDefault="00A47661" w:rsidP="00DF34AA">
      <w:pPr>
        <w:jc w:val="both"/>
        <w:rPr>
          <w:rFonts w:cs="B Nazanin"/>
          <w:b/>
          <w:bCs/>
          <w:sz w:val="24"/>
          <w:szCs w:val="24"/>
          <w:rtl/>
        </w:rPr>
      </w:pPr>
    </w:p>
    <w:p w:rsidR="00744F43" w:rsidRDefault="00744F43">
      <w:pPr>
        <w:bidi w:val="0"/>
        <w:spacing w:after="0" w:line="240" w:lineRule="auto"/>
        <w:rPr>
          <w:rFonts w:cs="B Nazanin"/>
          <w:b/>
          <w:bCs/>
          <w:sz w:val="24"/>
          <w:szCs w:val="24"/>
          <w:rtl/>
        </w:rPr>
      </w:pPr>
      <w:r>
        <w:rPr>
          <w:rFonts w:cs="B Nazanin"/>
          <w:b/>
          <w:bCs/>
          <w:sz w:val="24"/>
          <w:szCs w:val="24"/>
          <w:rtl/>
        </w:rPr>
        <w:br w:type="page"/>
      </w:r>
    </w:p>
    <w:p w:rsidR="00DF34AA" w:rsidRPr="00744F43" w:rsidRDefault="009417CD" w:rsidP="00DF34AA">
      <w:pPr>
        <w:jc w:val="both"/>
        <w:rPr>
          <w:rFonts w:cs="B Nazanin"/>
          <w:b/>
          <w:bCs/>
          <w:sz w:val="28"/>
          <w:szCs w:val="28"/>
          <w:rtl/>
        </w:rPr>
      </w:pPr>
      <w:r w:rsidRPr="00744F43">
        <w:rPr>
          <w:rFonts w:cs="B Nazanin" w:hint="cs"/>
          <w:b/>
          <w:bCs/>
          <w:sz w:val="28"/>
          <w:szCs w:val="28"/>
          <w:rtl/>
        </w:rPr>
        <w:lastRenderedPageBreak/>
        <w:t>آموزش كاربران</w:t>
      </w:r>
    </w:p>
    <w:p w:rsidR="009417CD" w:rsidRDefault="00A47661" w:rsidP="009417CD">
      <w:pPr>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9417CD">
        <w:rPr>
          <w:rFonts w:cs="B Nazanin" w:hint="cs"/>
          <w:sz w:val="24"/>
          <w:szCs w:val="24"/>
          <w:rtl/>
        </w:rPr>
        <w:t>لينك هاي مربوط به دائره المعارف هاي ويروس ها را براي آشنايي و استفاده ي كاربران منتشر كنيد:</w:t>
      </w:r>
    </w:p>
    <w:p w:rsidR="009417CD" w:rsidRPr="00B205E7"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Computer Associates  </w:t>
      </w:r>
      <w:hyperlink r:id="rId8" w:tgtFrame="_blank" w:history="1">
        <w:r w:rsidRPr="00B205E7">
          <w:rPr>
            <w:rStyle w:val="Hyperlink"/>
            <w:rFonts w:cs="B Nazanin"/>
            <w:sz w:val="24"/>
            <w:szCs w:val="24"/>
          </w:rPr>
          <w:t>http://www3.ca.com/securityadvisor/virusinfo/browse.aspx</w:t>
        </w:r>
      </w:hyperlink>
      <w:r w:rsidRPr="00B205E7">
        <w:rPr>
          <w:rFonts w:cs="B Nazanin"/>
          <w:sz w:val="24"/>
          <w:szCs w:val="24"/>
        </w:rPr>
        <w:t xml:space="preserve"> </w:t>
      </w:r>
    </w:p>
    <w:p w:rsidR="009417CD" w:rsidRPr="00B205E7"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F-Secure </w:t>
      </w:r>
      <w:hyperlink r:id="rId9" w:tgtFrame="_blank" w:history="1">
        <w:r w:rsidRPr="00B205E7">
          <w:rPr>
            <w:rStyle w:val="Hyperlink"/>
            <w:rFonts w:cs="B Nazanin"/>
            <w:sz w:val="24"/>
            <w:szCs w:val="24"/>
          </w:rPr>
          <w:t>http://www.f-secure.com/v-descs/</w:t>
        </w:r>
      </w:hyperlink>
      <w:r w:rsidRPr="00B205E7">
        <w:rPr>
          <w:rFonts w:cs="B Nazanin"/>
          <w:sz w:val="24"/>
          <w:szCs w:val="24"/>
        </w:rPr>
        <w:t xml:space="preserve">  </w:t>
      </w:r>
    </w:p>
    <w:p w:rsidR="009417CD" w:rsidRPr="00B205E7"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Kaspersky </w:t>
      </w:r>
      <w:hyperlink r:id="rId10" w:tgtFrame="_blank" w:history="1">
        <w:r w:rsidRPr="00B205E7">
          <w:rPr>
            <w:rStyle w:val="Hyperlink"/>
            <w:rFonts w:cs="B Nazanin"/>
            <w:sz w:val="24"/>
            <w:szCs w:val="24"/>
          </w:rPr>
          <w:t>http://www.viruslist.com/en/viruses/encyclopedia</w:t>
        </w:r>
      </w:hyperlink>
      <w:r w:rsidRPr="00B205E7">
        <w:rPr>
          <w:rFonts w:cs="B Nazanin"/>
          <w:sz w:val="24"/>
          <w:szCs w:val="24"/>
        </w:rPr>
        <w:t xml:space="preserve">  </w:t>
      </w:r>
    </w:p>
    <w:p w:rsidR="009417CD" w:rsidRPr="00B205E7"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McAfee </w:t>
      </w:r>
      <w:hyperlink r:id="rId11" w:tgtFrame="_blank" w:history="1">
        <w:r w:rsidRPr="00B205E7">
          <w:rPr>
            <w:rStyle w:val="Hyperlink"/>
            <w:rFonts w:cs="B Nazanin"/>
            <w:sz w:val="24"/>
            <w:szCs w:val="24"/>
          </w:rPr>
          <w:t>http://www.mcafeesecurity.com/us/security/vil.htm</w:t>
        </w:r>
      </w:hyperlink>
      <w:r w:rsidRPr="00B205E7">
        <w:rPr>
          <w:rFonts w:cs="B Nazanin"/>
          <w:sz w:val="24"/>
          <w:szCs w:val="24"/>
        </w:rPr>
        <w:t xml:space="preserve">  </w:t>
      </w:r>
    </w:p>
    <w:p w:rsidR="009417CD" w:rsidRPr="00B205E7"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Symantec </w:t>
      </w:r>
      <w:hyperlink r:id="rId12" w:tgtFrame="_blank" w:history="1">
        <w:r w:rsidRPr="00B205E7">
          <w:rPr>
            <w:rStyle w:val="Hyperlink"/>
            <w:rFonts w:cs="B Nazanin"/>
            <w:sz w:val="24"/>
            <w:szCs w:val="24"/>
          </w:rPr>
          <w:t>http://www.symantec.com/avcenter/</w:t>
        </w:r>
      </w:hyperlink>
      <w:r w:rsidRPr="00B205E7">
        <w:rPr>
          <w:rFonts w:cs="B Nazanin"/>
          <w:sz w:val="24"/>
          <w:szCs w:val="24"/>
        </w:rPr>
        <w:t xml:space="preserve">  </w:t>
      </w:r>
    </w:p>
    <w:p w:rsidR="009417CD" w:rsidRPr="00B205E7"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TechRepublic's Virus Threat Center </w:t>
      </w:r>
      <w:hyperlink r:id="rId13" w:tgtFrame="_blank" w:history="1">
        <w:r w:rsidRPr="00B205E7">
          <w:rPr>
            <w:rStyle w:val="Hyperlink"/>
            <w:rFonts w:cs="B Nazanin"/>
            <w:sz w:val="24"/>
            <w:szCs w:val="24"/>
          </w:rPr>
          <w:t>http://www.virusthreatcenter.com/library.aspx</w:t>
        </w:r>
      </w:hyperlink>
      <w:r w:rsidRPr="00B205E7">
        <w:rPr>
          <w:rFonts w:cs="B Nazanin"/>
          <w:sz w:val="24"/>
          <w:szCs w:val="24"/>
        </w:rPr>
        <w:t xml:space="preserve">  </w:t>
      </w:r>
    </w:p>
    <w:p w:rsidR="009417CD" w:rsidRDefault="009417CD" w:rsidP="00B205E7">
      <w:pPr>
        <w:pStyle w:val="ListParagraph"/>
        <w:numPr>
          <w:ilvl w:val="0"/>
          <w:numId w:val="2"/>
        </w:numPr>
        <w:bidi w:val="0"/>
        <w:jc w:val="both"/>
        <w:rPr>
          <w:rFonts w:cs="B Nazanin"/>
          <w:sz w:val="24"/>
          <w:szCs w:val="24"/>
        </w:rPr>
      </w:pPr>
      <w:r w:rsidRPr="00B205E7">
        <w:rPr>
          <w:rFonts w:cs="B Nazanin"/>
          <w:sz w:val="24"/>
          <w:szCs w:val="24"/>
        </w:rPr>
        <w:t xml:space="preserve">Trend Micro </w:t>
      </w:r>
      <w:hyperlink r:id="rId14" w:tgtFrame="_blank" w:history="1">
        <w:r w:rsidRPr="00B205E7">
          <w:rPr>
            <w:rStyle w:val="Hyperlink"/>
            <w:rFonts w:cs="B Nazanin"/>
            <w:sz w:val="24"/>
            <w:szCs w:val="24"/>
          </w:rPr>
          <w:t>http://www.trendmicro.com/vinfo/</w:t>
        </w:r>
      </w:hyperlink>
      <w:r w:rsidRPr="00B205E7">
        <w:rPr>
          <w:rFonts w:cs="B Nazanin"/>
          <w:sz w:val="24"/>
          <w:szCs w:val="24"/>
        </w:rPr>
        <w:t xml:space="preserve"> </w:t>
      </w:r>
    </w:p>
    <w:p w:rsidR="00B205E7"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از كاربران بخواهيد كه در وقت آزاد شان، يا زماني كه متوجه ي آلودگي به ويروس مي شوند يا جهت بيشتر شدن اطلاعات شان در مورد ويروس ها،  اين سايت ها را ببينند.</w:t>
      </w:r>
    </w:p>
    <w:p w:rsidR="00BF5073"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كاربران را تشويق كنيد كه در كامپيوتر خانه شان ضد ويروس نصب كنند. همني براي كامپيوترهايي كه از راه دور به شبكه تان وصل مي شوند ضد ويروس را الزامي كنيد.</w:t>
      </w:r>
    </w:p>
    <w:p w:rsidR="00BF5073"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كاربران را تشويق كنيد كه ايميل ها و فايل هاي مهم شان را در يك سرور كه شما به طور منظم پشتيبان مي گيريد، ذخيره نمايند.</w:t>
      </w:r>
    </w:p>
    <w:p w:rsidR="00BF5073"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كابران را تشويق كنيد كه به محض مشاهده ي ويروس روي كامپيوتر شان به شما اطلاع دهند تا بتوانيد تعقيب كنيد كه كدام ويروس ها در شبكه تان ظاهر مي شوند.</w:t>
      </w:r>
    </w:p>
    <w:p w:rsidR="00BF5073"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 xml:space="preserve"> يك سايت اينترانتي يا وب سايت اختصاصي براي ارائه ي اطلاعات در مورد ويروس ها و لينك هاي مربوط به شركت هاي سازنده ي ضد ويروس ايجاد نماييد. در صورتي كه اين مورد را نمي توانيد انجام دهيد يك خبرنامه ي الكترونيكي تهيه كنيد كه همان اطلاعات را به كاربران ارايه دهيد.</w:t>
      </w:r>
    </w:p>
    <w:p w:rsidR="00BF5073"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كاربران را از خطرات و ويروس هاي جديد مطلع كنيد تا نسبت به اين موضوع هشيار تر باشند.</w:t>
      </w:r>
    </w:p>
    <w:p w:rsidR="00BF5073"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w:t>
      </w:r>
      <w:r w:rsidR="00BF5073">
        <w:rPr>
          <w:rFonts w:cs="B Nazanin" w:hint="cs"/>
          <w:sz w:val="24"/>
          <w:szCs w:val="24"/>
          <w:rtl/>
        </w:rPr>
        <w:t xml:space="preserve">به كاربران تان روش صحيح محافظت از ويروس هاي ماكرو را آموزش دهيد. </w:t>
      </w:r>
      <w:r>
        <w:rPr>
          <w:rFonts w:cs="B Nazanin" w:hint="cs"/>
          <w:sz w:val="24"/>
          <w:szCs w:val="24"/>
          <w:rtl/>
        </w:rPr>
        <w:t>از آنان بخواهيد تا زماني كه از سالم و مورد تأييد بودن يك فايل مطمئن نشده اند، همه ي ماكرو ها را غير فعال نمايند.</w:t>
      </w:r>
    </w:p>
    <w:p w:rsidR="00A47661" w:rsidRPr="00F75B62" w:rsidRDefault="00A47661" w:rsidP="00744F43">
      <w:pPr>
        <w:spacing w:after="100"/>
        <w:jc w:val="both"/>
        <w:rPr>
          <w:rFonts w:cs="B Nazanin"/>
          <w:sz w:val="24"/>
          <w:szCs w:val="24"/>
          <w:rtl/>
        </w:rPr>
      </w:pPr>
      <w:r>
        <w:rPr>
          <w:rFonts w:cs="B Nazanin" w:hint="cs"/>
          <w:sz w:val="24"/>
          <w:szCs w:val="24"/>
        </w:rPr>
        <w:sym w:font="Wingdings" w:char="F06F"/>
      </w:r>
      <w:r>
        <w:rPr>
          <w:rFonts w:cs="B Nazanin" w:hint="cs"/>
          <w:sz w:val="24"/>
          <w:szCs w:val="24"/>
          <w:rtl/>
        </w:rPr>
        <w:t xml:space="preserve"> كاربران خطا كار را جريمه كنيد. بدين ترتيب كه اگر كاربري مقررات وضع شده ي امنيتي را زير پا گذاشت يا ويروسي را وارد محيط كار كرد، بايد براي ويروس يابي دستگاه هاي آلوده شده به بخش انفورماتيك كمك كند.</w:t>
      </w:r>
    </w:p>
    <w:sectPr w:rsidR="00A47661" w:rsidRPr="00F75B62" w:rsidSect="00AF57A2">
      <w:headerReference w:type="default" r:id="rId15"/>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64" w:rsidRDefault="00D17264" w:rsidP="00892BF4">
      <w:pPr>
        <w:spacing w:after="0" w:line="240" w:lineRule="auto"/>
      </w:pPr>
      <w:r>
        <w:separator/>
      </w:r>
    </w:p>
  </w:endnote>
  <w:endnote w:type="continuationSeparator" w:id="0">
    <w:p w:rsidR="00D17264" w:rsidRDefault="00D17264" w:rsidP="0089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936618"/>
      <w:docPartObj>
        <w:docPartGallery w:val="Page Numbers (Bottom of Page)"/>
        <w:docPartUnique/>
      </w:docPartObj>
    </w:sdtPr>
    <w:sdtEndPr/>
    <w:sdtContent>
      <w:p w:rsidR="00B80F5A" w:rsidRDefault="00F14FD8">
        <w:pPr>
          <w:pStyle w:val="Footer"/>
          <w:jc w:val="center"/>
        </w:pPr>
        <w:r w:rsidRPr="00AF57A2">
          <w:rPr>
            <w:rFonts w:cs="B Nazanin"/>
          </w:rPr>
          <w:fldChar w:fldCharType="begin"/>
        </w:r>
        <w:r w:rsidR="00B80F5A" w:rsidRPr="00AF57A2">
          <w:rPr>
            <w:rFonts w:cs="B Nazanin"/>
          </w:rPr>
          <w:instrText xml:space="preserve"> PAGE   \* MERGEFORMAT </w:instrText>
        </w:r>
        <w:r w:rsidRPr="00AF57A2">
          <w:rPr>
            <w:rFonts w:cs="B Nazanin"/>
          </w:rPr>
          <w:fldChar w:fldCharType="separate"/>
        </w:r>
        <w:r w:rsidR="00BB4012">
          <w:rPr>
            <w:rFonts w:cs="B Nazanin"/>
            <w:noProof/>
            <w:rtl/>
          </w:rPr>
          <w:t>5</w:t>
        </w:r>
        <w:r w:rsidRPr="00AF57A2">
          <w:rPr>
            <w:rFonts w:cs="B Nazanin"/>
          </w:rPr>
          <w:fldChar w:fldCharType="end"/>
        </w:r>
      </w:p>
    </w:sdtContent>
  </w:sdt>
  <w:p w:rsidR="00B80F5A" w:rsidRDefault="00B80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64" w:rsidRDefault="00D17264" w:rsidP="00892BF4">
      <w:pPr>
        <w:spacing w:after="0" w:line="240" w:lineRule="auto"/>
      </w:pPr>
      <w:r>
        <w:separator/>
      </w:r>
    </w:p>
  </w:footnote>
  <w:footnote w:type="continuationSeparator" w:id="0">
    <w:p w:rsidR="00D17264" w:rsidRDefault="00D17264" w:rsidP="00892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5A" w:rsidRDefault="00B80F5A" w:rsidP="00BB4012">
    <w:pPr>
      <w:pStyle w:val="Header"/>
      <w:bidi w:val="0"/>
    </w:pPr>
    <w:r>
      <w:t>http://m0911.com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25FE"/>
    <w:multiLevelType w:val="hybridMultilevel"/>
    <w:tmpl w:val="16A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A07DC"/>
    <w:multiLevelType w:val="hybridMultilevel"/>
    <w:tmpl w:val="4F3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0"/>
    <w:rsid w:val="000054B5"/>
    <w:rsid w:val="00010D47"/>
    <w:rsid w:val="0001106A"/>
    <w:rsid w:val="000435F6"/>
    <w:rsid w:val="00044C18"/>
    <w:rsid w:val="00064ECA"/>
    <w:rsid w:val="000708EF"/>
    <w:rsid w:val="00073749"/>
    <w:rsid w:val="000805A1"/>
    <w:rsid w:val="0008324E"/>
    <w:rsid w:val="00093BF6"/>
    <w:rsid w:val="000B0120"/>
    <w:rsid w:val="000B5719"/>
    <w:rsid w:val="000C06FA"/>
    <w:rsid w:val="000D15B8"/>
    <w:rsid w:val="000D3BF1"/>
    <w:rsid w:val="000D6D3C"/>
    <w:rsid w:val="000E16BF"/>
    <w:rsid w:val="000F0B51"/>
    <w:rsid w:val="00103405"/>
    <w:rsid w:val="001074BD"/>
    <w:rsid w:val="001252B6"/>
    <w:rsid w:val="00125B27"/>
    <w:rsid w:val="00127E35"/>
    <w:rsid w:val="00156BB9"/>
    <w:rsid w:val="001617AF"/>
    <w:rsid w:val="00163174"/>
    <w:rsid w:val="0017012C"/>
    <w:rsid w:val="001806C9"/>
    <w:rsid w:val="0018417A"/>
    <w:rsid w:val="00190866"/>
    <w:rsid w:val="001A5386"/>
    <w:rsid w:val="001C4600"/>
    <w:rsid w:val="001C7780"/>
    <w:rsid w:val="001C7795"/>
    <w:rsid w:val="001D222F"/>
    <w:rsid w:val="001D2AA9"/>
    <w:rsid w:val="001D33BE"/>
    <w:rsid w:val="001D5C3E"/>
    <w:rsid w:val="001D7981"/>
    <w:rsid w:val="001E21A8"/>
    <w:rsid w:val="001F5D52"/>
    <w:rsid w:val="002008F9"/>
    <w:rsid w:val="002062E7"/>
    <w:rsid w:val="0021150B"/>
    <w:rsid w:val="0021185D"/>
    <w:rsid w:val="002238F4"/>
    <w:rsid w:val="0022757C"/>
    <w:rsid w:val="00230F9F"/>
    <w:rsid w:val="00243C49"/>
    <w:rsid w:val="0025388C"/>
    <w:rsid w:val="002538DA"/>
    <w:rsid w:val="0025564B"/>
    <w:rsid w:val="002576B2"/>
    <w:rsid w:val="002606DC"/>
    <w:rsid w:val="00266D8A"/>
    <w:rsid w:val="0027216E"/>
    <w:rsid w:val="00274E10"/>
    <w:rsid w:val="00275EB8"/>
    <w:rsid w:val="002A4D9E"/>
    <w:rsid w:val="002B24D8"/>
    <w:rsid w:val="002B64D8"/>
    <w:rsid w:val="002C3550"/>
    <w:rsid w:val="002D4EE5"/>
    <w:rsid w:val="002D7D73"/>
    <w:rsid w:val="002E04C4"/>
    <w:rsid w:val="00301C1F"/>
    <w:rsid w:val="00320270"/>
    <w:rsid w:val="00322030"/>
    <w:rsid w:val="00327FE0"/>
    <w:rsid w:val="003311AD"/>
    <w:rsid w:val="00343045"/>
    <w:rsid w:val="00345E7A"/>
    <w:rsid w:val="00354D0A"/>
    <w:rsid w:val="0035701A"/>
    <w:rsid w:val="00363691"/>
    <w:rsid w:val="00372FBF"/>
    <w:rsid w:val="00391D93"/>
    <w:rsid w:val="0039300C"/>
    <w:rsid w:val="003C056A"/>
    <w:rsid w:val="003C18EF"/>
    <w:rsid w:val="003C31D7"/>
    <w:rsid w:val="003D69BB"/>
    <w:rsid w:val="003E12D7"/>
    <w:rsid w:val="003E4519"/>
    <w:rsid w:val="003E53A8"/>
    <w:rsid w:val="003F389F"/>
    <w:rsid w:val="0040239C"/>
    <w:rsid w:val="00430409"/>
    <w:rsid w:val="004314E0"/>
    <w:rsid w:val="00451BAD"/>
    <w:rsid w:val="004531F7"/>
    <w:rsid w:val="00462084"/>
    <w:rsid w:val="00476F95"/>
    <w:rsid w:val="00477193"/>
    <w:rsid w:val="004A25A7"/>
    <w:rsid w:val="004B15D4"/>
    <w:rsid w:val="004B7648"/>
    <w:rsid w:val="004C6F5D"/>
    <w:rsid w:val="004E2657"/>
    <w:rsid w:val="004E2B8E"/>
    <w:rsid w:val="005146B0"/>
    <w:rsid w:val="00517197"/>
    <w:rsid w:val="0052524D"/>
    <w:rsid w:val="0052773F"/>
    <w:rsid w:val="005443A7"/>
    <w:rsid w:val="00546017"/>
    <w:rsid w:val="00565CFD"/>
    <w:rsid w:val="0058405A"/>
    <w:rsid w:val="00585083"/>
    <w:rsid w:val="00591360"/>
    <w:rsid w:val="005A3DD4"/>
    <w:rsid w:val="005A54D9"/>
    <w:rsid w:val="005B41A5"/>
    <w:rsid w:val="005B6575"/>
    <w:rsid w:val="005D127A"/>
    <w:rsid w:val="005E287D"/>
    <w:rsid w:val="005E2967"/>
    <w:rsid w:val="005E3ED4"/>
    <w:rsid w:val="005E653D"/>
    <w:rsid w:val="005E7509"/>
    <w:rsid w:val="005F1007"/>
    <w:rsid w:val="005F397E"/>
    <w:rsid w:val="00601F6F"/>
    <w:rsid w:val="0060306E"/>
    <w:rsid w:val="006046D1"/>
    <w:rsid w:val="00651412"/>
    <w:rsid w:val="00662187"/>
    <w:rsid w:val="00685B4D"/>
    <w:rsid w:val="00687563"/>
    <w:rsid w:val="006902D1"/>
    <w:rsid w:val="00692A30"/>
    <w:rsid w:val="006961FE"/>
    <w:rsid w:val="006A0EE8"/>
    <w:rsid w:val="006A3950"/>
    <w:rsid w:val="006B6C3B"/>
    <w:rsid w:val="006B70C0"/>
    <w:rsid w:val="006D04FE"/>
    <w:rsid w:val="006D0FD2"/>
    <w:rsid w:val="006D2467"/>
    <w:rsid w:val="006D556A"/>
    <w:rsid w:val="006E1336"/>
    <w:rsid w:val="006E29A9"/>
    <w:rsid w:val="006E63AF"/>
    <w:rsid w:val="006F6482"/>
    <w:rsid w:val="007018CB"/>
    <w:rsid w:val="0070245C"/>
    <w:rsid w:val="0071070D"/>
    <w:rsid w:val="007171A1"/>
    <w:rsid w:val="00733141"/>
    <w:rsid w:val="00734000"/>
    <w:rsid w:val="00740AD3"/>
    <w:rsid w:val="00743769"/>
    <w:rsid w:val="007448A8"/>
    <w:rsid w:val="00744F43"/>
    <w:rsid w:val="00791C58"/>
    <w:rsid w:val="0079343B"/>
    <w:rsid w:val="00797C4E"/>
    <w:rsid w:val="007B5A62"/>
    <w:rsid w:val="007D1737"/>
    <w:rsid w:val="007E738D"/>
    <w:rsid w:val="007F3BA8"/>
    <w:rsid w:val="00806ED7"/>
    <w:rsid w:val="00830109"/>
    <w:rsid w:val="008851D0"/>
    <w:rsid w:val="00885715"/>
    <w:rsid w:val="00892BF4"/>
    <w:rsid w:val="008A036A"/>
    <w:rsid w:val="008B073A"/>
    <w:rsid w:val="008B6321"/>
    <w:rsid w:val="008B658A"/>
    <w:rsid w:val="008C5A96"/>
    <w:rsid w:val="008E0549"/>
    <w:rsid w:val="008E2780"/>
    <w:rsid w:val="008E38F9"/>
    <w:rsid w:val="008F1F5B"/>
    <w:rsid w:val="00900224"/>
    <w:rsid w:val="00902176"/>
    <w:rsid w:val="0091147C"/>
    <w:rsid w:val="00911644"/>
    <w:rsid w:val="009120F0"/>
    <w:rsid w:val="00912EF4"/>
    <w:rsid w:val="00921723"/>
    <w:rsid w:val="00926A33"/>
    <w:rsid w:val="00936814"/>
    <w:rsid w:val="00940917"/>
    <w:rsid w:val="00941348"/>
    <w:rsid w:val="009417CD"/>
    <w:rsid w:val="00953AC8"/>
    <w:rsid w:val="00956C1A"/>
    <w:rsid w:val="009720E3"/>
    <w:rsid w:val="0097635A"/>
    <w:rsid w:val="0097782C"/>
    <w:rsid w:val="009A1D03"/>
    <w:rsid w:val="009A393B"/>
    <w:rsid w:val="009A4D5D"/>
    <w:rsid w:val="009B6BB6"/>
    <w:rsid w:val="009B6DF1"/>
    <w:rsid w:val="009C15C5"/>
    <w:rsid w:val="009C2207"/>
    <w:rsid w:val="009D7CF4"/>
    <w:rsid w:val="009E5107"/>
    <w:rsid w:val="00A3590B"/>
    <w:rsid w:val="00A43812"/>
    <w:rsid w:val="00A47661"/>
    <w:rsid w:val="00A55630"/>
    <w:rsid w:val="00A61D33"/>
    <w:rsid w:val="00A6205B"/>
    <w:rsid w:val="00A62B78"/>
    <w:rsid w:val="00A73846"/>
    <w:rsid w:val="00A848A3"/>
    <w:rsid w:val="00AB55E1"/>
    <w:rsid w:val="00AC56CB"/>
    <w:rsid w:val="00AE3BAB"/>
    <w:rsid w:val="00AF57A2"/>
    <w:rsid w:val="00AF76DF"/>
    <w:rsid w:val="00B005A1"/>
    <w:rsid w:val="00B0208D"/>
    <w:rsid w:val="00B103F2"/>
    <w:rsid w:val="00B11031"/>
    <w:rsid w:val="00B205E7"/>
    <w:rsid w:val="00B278B2"/>
    <w:rsid w:val="00B368A7"/>
    <w:rsid w:val="00B400D7"/>
    <w:rsid w:val="00B435D9"/>
    <w:rsid w:val="00B53EB2"/>
    <w:rsid w:val="00B66D22"/>
    <w:rsid w:val="00B75D4A"/>
    <w:rsid w:val="00B8035B"/>
    <w:rsid w:val="00B80F5A"/>
    <w:rsid w:val="00B845C2"/>
    <w:rsid w:val="00B94B0B"/>
    <w:rsid w:val="00B9729A"/>
    <w:rsid w:val="00BA5C30"/>
    <w:rsid w:val="00BB012D"/>
    <w:rsid w:val="00BB4012"/>
    <w:rsid w:val="00BB5A52"/>
    <w:rsid w:val="00BC2279"/>
    <w:rsid w:val="00BC441C"/>
    <w:rsid w:val="00BD13DD"/>
    <w:rsid w:val="00BD1878"/>
    <w:rsid w:val="00BD2C93"/>
    <w:rsid w:val="00BE333A"/>
    <w:rsid w:val="00BE6644"/>
    <w:rsid w:val="00BF06B8"/>
    <w:rsid w:val="00BF5073"/>
    <w:rsid w:val="00C002F0"/>
    <w:rsid w:val="00C06074"/>
    <w:rsid w:val="00C1327F"/>
    <w:rsid w:val="00C16FA3"/>
    <w:rsid w:val="00C25599"/>
    <w:rsid w:val="00C30D09"/>
    <w:rsid w:val="00C349EF"/>
    <w:rsid w:val="00C377DF"/>
    <w:rsid w:val="00C40E31"/>
    <w:rsid w:val="00C61A32"/>
    <w:rsid w:val="00C642B1"/>
    <w:rsid w:val="00C926EA"/>
    <w:rsid w:val="00CB4258"/>
    <w:rsid w:val="00CC061D"/>
    <w:rsid w:val="00CE43D0"/>
    <w:rsid w:val="00CF358E"/>
    <w:rsid w:val="00CF4355"/>
    <w:rsid w:val="00CF5B98"/>
    <w:rsid w:val="00D154BF"/>
    <w:rsid w:val="00D17264"/>
    <w:rsid w:val="00D21B28"/>
    <w:rsid w:val="00D23548"/>
    <w:rsid w:val="00D2400C"/>
    <w:rsid w:val="00D27848"/>
    <w:rsid w:val="00D3366D"/>
    <w:rsid w:val="00D37096"/>
    <w:rsid w:val="00D511CC"/>
    <w:rsid w:val="00D62733"/>
    <w:rsid w:val="00D629B8"/>
    <w:rsid w:val="00D66A9F"/>
    <w:rsid w:val="00D732CD"/>
    <w:rsid w:val="00D82FBD"/>
    <w:rsid w:val="00D852C7"/>
    <w:rsid w:val="00D861A2"/>
    <w:rsid w:val="00D87FED"/>
    <w:rsid w:val="00D97B42"/>
    <w:rsid w:val="00DA0ACF"/>
    <w:rsid w:val="00DA4C9F"/>
    <w:rsid w:val="00DA78D0"/>
    <w:rsid w:val="00DB2A5E"/>
    <w:rsid w:val="00DB7490"/>
    <w:rsid w:val="00DB7557"/>
    <w:rsid w:val="00DB78E0"/>
    <w:rsid w:val="00DC53D5"/>
    <w:rsid w:val="00DE630E"/>
    <w:rsid w:val="00DF0341"/>
    <w:rsid w:val="00DF34AA"/>
    <w:rsid w:val="00DF40E6"/>
    <w:rsid w:val="00DF6830"/>
    <w:rsid w:val="00DF7A3E"/>
    <w:rsid w:val="00E10A93"/>
    <w:rsid w:val="00E10EC8"/>
    <w:rsid w:val="00E137B4"/>
    <w:rsid w:val="00E23C28"/>
    <w:rsid w:val="00E35CB5"/>
    <w:rsid w:val="00E459A4"/>
    <w:rsid w:val="00E558D8"/>
    <w:rsid w:val="00E57CEC"/>
    <w:rsid w:val="00E663A0"/>
    <w:rsid w:val="00E76949"/>
    <w:rsid w:val="00EA0C6A"/>
    <w:rsid w:val="00EB02EA"/>
    <w:rsid w:val="00EC5349"/>
    <w:rsid w:val="00ED3A43"/>
    <w:rsid w:val="00F14F65"/>
    <w:rsid w:val="00F14FD8"/>
    <w:rsid w:val="00F33E5B"/>
    <w:rsid w:val="00F50503"/>
    <w:rsid w:val="00F5443D"/>
    <w:rsid w:val="00F625A1"/>
    <w:rsid w:val="00F62A45"/>
    <w:rsid w:val="00F64A6E"/>
    <w:rsid w:val="00F704B5"/>
    <w:rsid w:val="00F75B62"/>
    <w:rsid w:val="00F80FC4"/>
    <w:rsid w:val="00F90644"/>
    <w:rsid w:val="00F91E04"/>
    <w:rsid w:val="00FA1D32"/>
    <w:rsid w:val="00FB22D0"/>
    <w:rsid w:val="00FC5F18"/>
    <w:rsid w:val="00FD45BF"/>
    <w:rsid w:val="00FE02DA"/>
    <w:rsid w:val="00FF14CE"/>
    <w:rsid w:val="00FF4E24"/>
    <w:rsid w:val="00FF6083"/>
    <w:rsid w:val="00FF7C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B36B4-0546-4233-A378-ED3290E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F6"/>
    <w:pPr>
      <w:bidi/>
      <w:spacing w:after="200" w:line="276" w:lineRule="auto"/>
    </w:pPr>
    <w:rPr>
      <w:sz w:val="22"/>
      <w:szCs w:val="22"/>
    </w:rPr>
  </w:style>
  <w:style w:type="paragraph" w:styleId="Heading1">
    <w:name w:val="heading 1"/>
    <w:basedOn w:val="Normal"/>
    <w:next w:val="Normal"/>
    <w:link w:val="Heading1Char"/>
    <w:uiPriority w:val="9"/>
    <w:qFormat/>
    <w:rsid w:val="005E2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2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0"/>
    <w:rPr>
      <w:strike w:val="0"/>
      <w:dstrike w:val="0"/>
      <w:color w:val="0000FF"/>
      <w:u w:val="none"/>
      <w:effect w:val="none"/>
    </w:rPr>
  </w:style>
  <w:style w:type="paragraph" w:styleId="BalloonText">
    <w:name w:val="Balloon Text"/>
    <w:basedOn w:val="Normal"/>
    <w:link w:val="BalloonTextChar"/>
    <w:uiPriority w:val="99"/>
    <w:semiHidden/>
    <w:unhideWhenUsed/>
    <w:rsid w:val="008E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F9"/>
    <w:rPr>
      <w:rFonts w:ascii="Tahoma" w:hAnsi="Tahoma" w:cs="Tahoma"/>
      <w:sz w:val="16"/>
      <w:szCs w:val="16"/>
    </w:rPr>
  </w:style>
  <w:style w:type="character" w:styleId="Emphasis">
    <w:name w:val="Emphasis"/>
    <w:basedOn w:val="DefaultParagraphFont"/>
    <w:uiPriority w:val="20"/>
    <w:qFormat/>
    <w:rsid w:val="00565CFD"/>
    <w:rPr>
      <w:i/>
      <w:iCs/>
    </w:rPr>
  </w:style>
  <w:style w:type="character" w:styleId="Strong">
    <w:name w:val="Strong"/>
    <w:basedOn w:val="DefaultParagraphFont"/>
    <w:uiPriority w:val="22"/>
    <w:qFormat/>
    <w:rsid w:val="00C16FA3"/>
    <w:rPr>
      <w:b/>
      <w:bCs/>
    </w:rPr>
  </w:style>
  <w:style w:type="character" w:styleId="HTMLCode">
    <w:name w:val="HTML Code"/>
    <w:basedOn w:val="DefaultParagraphFont"/>
    <w:uiPriority w:val="99"/>
    <w:semiHidden/>
    <w:unhideWhenUsed/>
    <w:rsid w:val="00FF6083"/>
    <w:rPr>
      <w:rFonts w:ascii="Courier New" w:eastAsia="Times New Roman" w:hAnsi="Courier New" w:cs="Courier New" w:hint="default"/>
      <w:color w:val="990000"/>
      <w:sz w:val="22"/>
      <w:szCs w:val="22"/>
    </w:rPr>
  </w:style>
  <w:style w:type="paragraph" w:styleId="HTMLPreformatted">
    <w:name w:val="HTML Preformatted"/>
    <w:basedOn w:val="Normal"/>
    <w:link w:val="HTMLPreformattedChar"/>
    <w:uiPriority w:val="99"/>
    <w:semiHidden/>
    <w:unhideWhenUsed/>
    <w:rsid w:val="00F80FC4"/>
    <w:pP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F80FC4"/>
    <w:rPr>
      <w:rFonts w:ascii="Courier New" w:eastAsia="Times New Roman" w:hAnsi="Courier New" w:cs="Courier New"/>
      <w:sz w:val="18"/>
      <w:szCs w:val="18"/>
      <w:shd w:val="clear" w:color="auto" w:fill="FBEDBB"/>
    </w:rPr>
  </w:style>
  <w:style w:type="character" w:customStyle="1" w:styleId="code-keyword1">
    <w:name w:val="code-keyword1"/>
    <w:basedOn w:val="DefaultParagraphFont"/>
    <w:rsid w:val="00F80FC4"/>
    <w:rPr>
      <w:color w:val="0000FF"/>
    </w:rPr>
  </w:style>
  <w:style w:type="character" w:customStyle="1" w:styleId="code-sdkkeyword1">
    <w:name w:val="code-sdkkeyword1"/>
    <w:basedOn w:val="DefaultParagraphFont"/>
    <w:rsid w:val="00F80FC4"/>
    <w:rPr>
      <w:color w:val="339999"/>
    </w:rPr>
  </w:style>
  <w:style w:type="character" w:customStyle="1" w:styleId="code-leadattribute1">
    <w:name w:val="code-leadattribute1"/>
    <w:basedOn w:val="DefaultParagraphFont"/>
    <w:rsid w:val="009E5107"/>
    <w:rPr>
      <w:color w:val="800000"/>
    </w:rPr>
  </w:style>
  <w:style w:type="character" w:customStyle="1" w:styleId="code-attribute1">
    <w:name w:val="code-attribute1"/>
    <w:basedOn w:val="DefaultParagraphFont"/>
    <w:rsid w:val="009E5107"/>
    <w:rPr>
      <w:color w:val="FF0000"/>
    </w:rPr>
  </w:style>
  <w:style w:type="character" w:customStyle="1" w:styleId="code-comment1">
    <w:name w:val="code-comment1"/>
    <w:basedOn w:val="DefaultParagraphFont"/>
    <w:rsid w:val="009E5107"/>
    <w:rPr>
      <w:i/>
      <w:iCs/>
      <w:color w:val="008000"/>
    </w:rPr>
  </w:style>
  <w:style w:type="character" w:customStyle="1" w:styleId="code-string1">
    <w:name w:val="code-string1"/>
    <w:basedOn w:val="DefaultParagraphFont"/>
    <w:rsid w:val="00BB5A52"/>
    <w:rPr>
      <w:color w:val="800080"/>
    </w:rPr>
  </w:style>
  <w:style w:type="character" w:customStyle="1" w:styleId="articletoptitle">
    <w:name w:val="articletoptitle"/>
    <w:basedOn w:val="DefaultParagraphFont"/>
    <w:rsid w:val="00320270"/>
  </w:style>
  <w:style w:type="paragraph" w:styleId="Header">
    <w:name w:val="header"/>
    <w:basedOn w:val="Normal"/>
    <w:link w:val="HeaderChar"/>
    <w:uiPriority w:val="99"/>
    <w:unhideWhenUsed/>
    <w:rsid w:val="00892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F4"/>
    <w:rPr>
      <w:sz w:val="22"/>
      <w:szCs w:val="22"/>
    </w:rPr>
  </w:style>
  <w:style w:type="paragraph" w:styleId="Footer">
    <w:name w:val="footer"/>
    <w:basedOn w:val="Normal"/>
    <w:link w:val="FooterChar"/>
    <w:uiPriority w:val="99"/>
    <w:unhideWhenUsed/>
    <w:rsid w:val="00892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F4"/>
    <w:rPr>
      <w:sz w:val="22"/>
      <w:szCs w:val="22"/>
    </w:rPr>
  </w:style>
  <w:style w:type="character" w:customStyle="1" w:styleId="Heading2Char">
    <w:name w:val="Heading 2 Char"/>
    <w:basedOn w:val="DefaultParagraphFont"/>
    <w:link w:val="Heading2"/>
    <w:uiPriority w:val="9"/>
    <w:semiHidden/>
    <w:rsid w:val="005E287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28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287D"/>
    <w:pPr>
      <w:bidi w:val="0"/>
      <w:outlineLvl w:val="9"/>
    </w:pPr>
    <w:rPr>
      <w:lang w:bidi="ar-SA"/>
    </w:rPr>
  </w:style>
  <w:style w:type="paragraph" w:styleId="TOC1">
    <w:name w:val="toc 1"/>
    <w:basedOn w:val="Normal"/>
    <w:next w:val="Normal"/>
    <w:autoRedefine/>
    <w:uiPriority w:val="39"/>
    <w:unhideWhenUsed/>
    <w:rsid w:val="005E287D"/>
    <w:pPr>
      <w:spacing w:after="100"/>
    </w:pPr>
  </w:style>
  <w:style w:type="paragraph" w:styleId="TOC2">
    <w:name w:val="toc 2"/>
    <w:basedOn w:val="Normal"/>
    <w:next w:val="Normal"/>
    <w:autoRedefine/>
    <w:uiPriority w:val="39"/>
    <w:unhideWhenUsed/>
    <w:rsid w:val="005E287D"/>
    <w:pPr>
      <w:spacing w:after="100"/>
      <w:ind w:left="220"/>
    </w:pPr>
  </w:style>
  <w:style w:type="table" w:styleId="TableGrid">
    <w:name w:val="Table Grid"/>
    <w:basedOn w:val="TableNormal"/>
    <w:uiPriority w:val="59"/>
    <w:rsid w:val="00E35C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text1">
    <w:name w:val="small-text1"/>
    <w:basedOn w:val="DefaultParagraphFont"/>
    <w:rsid w:val="00C1327F"/>
    <w:rPr>
      <w:sz w:val="16"/>
      <w:szCs w:val="16"/>
    </w:rPr>
  </w:style>
  <w:style w:type="paragraph" w:styleId="ListParagraph">
    <w:name w:val="List Paragraph"/>
    <w:basedOn w:val="Normal"/>
    <w:uiPriority w:val="34"/>
    <w:qFormat/>
    <w:rsid w:val="0094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0997">
      <w:bodyDiv w:val="1"/>
      <w:marLeft w:val="0"/>
      <w:marRight w:val="0"/>
      <w:marTop w:val="0"/>
      <w:marBottom w:val="0"/>
      <w:divBdr>
        <w:top w:val="none" w:sz="0" w:space="0" w:color="auto"/>
        <w:left w:val="none" w:sz="0" w:space="0" w:color="auto"/>
        <w:bottom w:val="none" w:sz="0" w:space="0" w:color="auto"/>
        <w:right w:val="none" w:sz="0" w:space="0" w:color="auto"/>
      </w:divBdr>
      <w:divsChild>
        <w:div w:id="1584409009">
          <w:marLeft w:val="0"/>
          <w:marRight w:val="0"/>
          <w:marTop w:val="0"/>
          <w:marBottom w:val="0"/>
          <w:divBdr>
            <w:top w:val="none" w:sz="0" w:space="0" w:color="auto"/>
            <w:left w:val="none" w:sz="0" w:space="0" w:color="auto"/>
            <w:bottom w:val="none" w:sz="0" w:space="0" w:color="auto"/>
            <w:right w:val="none" w:sz="0" w:space="0" w:color="auto"/>
          </w:divBdr>
          <w:divsChild>
            <w:div w:id="2098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84">
      <w:bodyDiv w:val="1"/>
      <w:marLeft w:val="0"/>
      <w:marRight w:val="0"/>
      <w:marTop w:val="0"/>
      <w:marBottom w:val="0"/>
      <w:divBdr>
        <w:top w:val="none" w:sz="0" w:space="0" w:color="auto"/>
        <w:left w:val="none" w:sz="0" w:space="0" w:color="auto"/>
        <w:bottom w:val="none" w:sz="0" w:space="0" w:color="auto"/>
        <w:right w:val="none" w:sz="0" w:space="0" w:color="auto"/>
      </w:divBdr>
      <w:divsChild>
        <w:div w:id="830213721">
          <w:marLeft w:val="0"/>
          <w:marRight w:val="0"/>
          <w:marTop w:val="0"/>
          <w:marBottom w:val="0"/>
          <w:divBdr>
            <w:top w:val="none" w:sz="0" w:space="0" w:color="auto"/>
            <w:left w:val="none" w:sz="0" w:space="0" w:color="auto"/>
            <w:bottom w:val="none" w:sz="0" w:space="0" w:color="auto"/>
            <w:right w:val="none" w:sz="0" w:space="0" w:color="auto"/>
          </w:divBdr>
          <w:divsChild>
            <w:div w:id="2116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661">
      <w:bodyDiv w:val="1"/>
      <w:marLeft w:val="0"/>
      <w:marRight w:val="0"/>
      <w:marTop w:val="0"/>
      <w:marBottom w:val="0"/>
      <w:divBdr>
        <w:top w:val="none" w:sz="0" w:space="0" w:color="auto"/>
        <w:left w:val="none" w:sz="0" w:space="0" w:color="auto"/>
        <w:bottom w:val="none" w:sz="0" w:space="0" w:color="auto"/>
        <w:right w:val="none" w:sz="0" w:space="0" w:color="auto"/>
      </w:divBdr>
    </w:div>
    <w:div w:id="355157046">
      <w:bodyDiv w:val="1"/>
      <w:marLeft w:val="0"/>
      <w:marRight w:val="0"/>
      <w:marTop w:val="0"/>
      <w:marBottom w:val="0"/>
      <w:divBdr>
        <w:top w:val="none" w:sz="0" w:space="0" w:color="auto"/>
        <w:left w:val="none" w:sz="0" w:space="0" w:color="auto"/>
        <w:bottom w:val="none" w:sz="0" w:space="0" w:color="auto"/>
        <w:right w:val="none" w:sz="0" w:space="0" w:color="auto"/>
      </w:divBdr>
    </w:div>
    <w:div w:id="487791186">
      <w:bodyDiv w:val="1"/>
      <w:marLeft w:val="0"/>
      <w:marRight w:val="0"/>
      <w:marTop w:val="0"/>
      <w:marBottom w:val="0"/>
      <w:divBdr>
        <w:top w:val="none" w:sz="0" w:space="0" w:color="auto"/>
        <w:left w:val="none" w:sz="0" w:space="0" w:color="auto"/>
        <w:bottom w:val="none" w:sz="0" w:space="0" w:color="auto"/>
        <w:right w:val="none" w:sz="0" w:space="0" w:color="auto"/>
      </w:divBdr>
      <w:divsChild>
        <w:div w:id="576480717">
          <w:marLeft w:val="0"/>
          <w:marRight w:val="0"/>
          <w:marTop w:val="0"/>
          <w:marBottom w:val="0"/>
          <w:divBdr>
            <w:top w:val="none" w:sz="0" w:space="0" w:color="auto"/>
            <w:left w:val="none" w:sz="0" w:space="0" w:color="auto"/>
            <w:bottom w:val="none" w:sz="0" w:space="0" w:color="auto"/>
            <w:right w:val="none" w:sz="0" w:space="0" w:color="auto"/>
          </w:divBdr>
          <w:divsChild>
            <w:div w:id="729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606">
      <w:bodyDiv w:val="1"/>
      <w:marLeft w:val="0"/>
      <w:marRight w:val="0"/>
      <w:marTop w:val="0"/>
      <w:marBottom w:val="0"/>
      <w:divBdr>
        <w:top w:val="none" w:sz="0" w:space="0" w:color="auto"/>
        <w:left w:val="none" w:sz="0" w:space="0" w:color="auto"/>
        <w:bottom w:val="none" w:sz="0" w:space="0" w:color="auto"/>
        <w:right w:val="none" w:sz="0" w:space="0" w:color="auto"/>
      </w:divBdr>
      <w:divsChild>
        <w:div w:id="7369170">
          <w:marLeft w:val="0"/>
          <w:marRight w:val="0"/>
          <w:marTop w:val="0"/>
          <w:marBottom w:val="0"/>
          <w:divBdr>
            <w:top w:val="none" w:sz="0" w:space="0" w:color="auto"/>
            <w:left w:val="none" w:sz="0" w:space="0" w:color="auto"/>
            <w:bottom w:val="none" w:sz="0" w:space="0" w:color="auto"/>
            <w:right w:val="none" w:sz="0" w:space="0" w:color="auto"/>
          </w:divBdr>
          <w:divsChild>
            <w:div w:id="4408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436">
      <w:bodyDiv w:val="1"/>
      <w:marLeft w:val="0"/>
      <w:marRight w:val="0"/>
      <w:marTop w:val="0"/>
      <w:marBottom w:val="0"/>
      <w:divBdr>
        <w:top w:val="none" w:sz="0" w:space="0" w:color="auto"/>
        <w:left w:val="none" w:sz="0" w:space="0" w:color="auto"/>
        <w:bottom w:val="none" w:sz="0" w:space="0" w:color="auto"/>
        <w:right w:val="none" w:sz="0" w:space="0" w:color="auto"/>
      </w:divBdr>
    </w:div>
    <w:div w:id="11314838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824">
          <w:marLeft w:val="0"/>
          <w:marRight w:val="0"/>
          <w:marTop w:val="0"/>
          <w:marBottom w:val="0"/>
          <w:divBdr>
            <w:top w:val="none" w:sz="0" w:space="0" w:color="auto"/>
            <w:left w:val="none" w:sz="0" w:space="0" w:color="auto"/>
            <w:bottom w:val="none" w:sz="0" w:space="0" w:color="auto"/>
            <w:right w:val="none" w:sz="0" w:space="0" w:color="auto"/>
          </w:divBdr>
          <w:divsChild>
            <w:div w:id="216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1467">
      <w:bodyDiv w:val="1"/>
      <w:marLeft w:val="0"/>
      <w:marRight w:val="0"/>
      <w:marTop w:val="0"/>
      <w:marBottom w:val="0"/>
      <w:divBdr>
        <w:top w:val="none" w:sz="0" w:space="0" w:color="auto"/>
        <w:left w:val="none" w:sz="0" w:space="0" w:color="auto"/>
        <w:bottom w:val="none" w:sz="0" w:space="0" w:color="auto"/>
        <w:right w:val="none" w:sz="0" w:space="0" w:color="auto"/>
      </w:divBdr>
      <w:divsChild>
        <w:div w:id="1037703282">
          <w:marLeft w:val="0"/>
          <w:marRight w:val="0"/>
          <w:marTop w:val="0"/>
          <w:marBottom w:val="0"/>
          <w:divBdr>
            <w:top w:val="none" w:sz="0" w:space="0" w:color="auto"/>
            <w:left w:val="none" w:sz="0" w:space="0" w:color="auto"/>
            <w:bottom w:val="none" w:sz="0" w:space="0" w:color="auto"/>
            <w:right w:val="none" w:sz="0" w:space="0" w:color="auto"/>
          </w:divBdr>
          <w:divsChild>
            <w:div w:id="786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0746">
      <w:bodyDiv w:val="1"/>
      <w:marLeft w:val="0"/>
      <w:marRight w:val="0"/>
      <w:marTop w:val="0"/>
      <w:marBottom w:val="0"/>
      <w:divBdr>
        <w:top w:val="none" w:sz="0" w:space="0" w:color="auto"/>
        <w:left w:val="none" w:sz="0" w:space="0" w:color="auto"/>
        <w:bottom w:val="none" w:sz="0" w:space="0" w:color="auto"/>
        <w:right w:val="none" w:sz="0" w:space="0" w:color="auto"/>
      </w:divBdr>
    </w:div>
    <w:div w:id="1594705676">
      <w:bodyDiv w:val="1"/>
      <w:marLeft w:val="0"/>
      <w:marRight w:val="0"/>
      <w:marTop w:val="0"/>
      <w:marBottom w:val="0"/>
      <w:divBdr>
        <w:top w:val="none" w:sz="0" w:space="0" w:color="auto"/>
        <w:left w:val="none" w:sz="0" w:space="0" w:color="auto"/>
        <w:bottom w:val="none" w:sz="0" w:space="0" w:color="auto"/>
        <w:right w:val="none" w:sz="0" w:space="0" w:color="auto"/>
      </w:divBdr>
      <w:divsChild>
        <w:div w:id="776943539">
          <w:marLeft w:val="0"/>
          <w:marRight w:val="0"/>
          <w:marTop w:val="0"/>
          <w:marBottom w:val="0"/>
          <w:divBdr>
            <w:top w:val="none" w:sz="0" w:space="0" w:color="auto"/>
            <w:left w:val="none" w:sz="0" w:space="0" w:color="auto"/>
            <w:bottom w:val="none" w:sz="0" w:space="0" w:color="auto"/>
            <w:right w:val="none" w:sz="0" w:space="0" w:color="auto"/>
          </w:divBdr>
          <w:divsChild>
            <w:div w:id="13853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9379">
      <w:bodyDiv w:val="1"/>
      <w:marLeft w:val="0"/>
      <w:marRight w:val="0"/>
      <w:marTop w:val="0"/>
      <w:marBottom w:val="0"/>
      <w:divBdr>
        <w:top w:val="none" w:sz="0" w:space="0" w:color="auto"/>
        <w:left w:val="none" w:sz="0" w:space="0" w:color="auto"/>
        <w:bottom w:val="none" w:sz="0" w:space="0" w:color="auto"/>
        <w:right w:val="none" w:sz="0" w:space="0" w:color="auto"/>
      </w:divBdr>
      <w:divsChild>
        <w:div w:id="962735954">
          <w:marLeft w:val="0"/>
          <w:marRight w:val="0"/>
          <w:marTop w:val="0"/>
          <w:marBottom w:val="0"/>
          <w:divBdr>
            <w:top w:val="none" w:sz="0" w:space="0" w:color="auto"/>
            <w:left w:val="none" w:sz="0" w:space="0" w:color="auto"/>
            <w:bottom w:val="none" w:sz="0" w:space="0" w:color="auto"/>
            <w:right w:val="none" w:sz="0" w:space="0" w:color="auto"/>
          </w:divBdr>
          <w:divsChild>
            <w:div w:id="17582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520">
      <w:bodyDiv w:val="1"/>
      <w:marLeft w:val="0"/>
      <w:marRight w:val="0"/>
      <w:marTop w:val="0"/>
      <w:marBottom w:val="0"/>
      <w:divBdr>
        <w:top w:val="none" w:sz="0" w:space="0" w:color="auto"/>
        <w:left w:val="none" w:sz="0" w:space="0" w:color="auto"/>
        <w:bottom w:val="none" w:sz="0" w:space="0" w:color="auto"/>
        <w:right w:val="none" w:sz="0" w:space="0" w:color="auto"/>
      </w:divBdr>
      <w:divsChild>
        <w:div w:id="240020540">
          <w:marLeft w:val="0"/>
          <w:marRight w:val="0"/>
          <w:marTop w:val="0"/>
          <w:marBottom w:val="0"/>
          <w:divBdr>
            <w:top w:val="none" w:sz="0" w:space="0" w:color="auto"/>
            <w:left w:val="none" w:sz="0" w:space="0" w:color="auto"/>
            <w:bottom w:val="none" w:sz="0" w:space="0" w:color="auto"/>
            <w:right w:val="none" w:sz="0" w:space="0" w:color="auto"/>
          </w:divBdr>
          <w:divsChild>
            <w:div w:id="975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894">
      <w:bodyDiv w:val="1"/>
      <w:marLeft w:val="0"/>
      <w:marRight w:val="0"/>
      <w:marTop w:val="0"/>
      <w:marBottom w:val="0"/>
      <w:divBdr>
        <w:top w:val="none" w:sz="0" w:space="0" w:color="auto"/>
        <w:left w:val="none" w:sz="0" w:space="0" w:color="auto"/>
        <w:bottom w:val="none" w:sz="0" w:space="0" w:color="auto"/>
        <w:right w:val="none" w:sz="0" w:space="0" w:color="auto"/>
      </w:divBdr>
      <w:divsChild>
        <w:div w:id="814686203">
          <w:marLeft w:val="0"/>
          <w:marRight w:val="0"/>
          <w:marTop w:val="0"/>
          <w:marBottom w:val="0"/>
          <w:divBdr>
            <w:top w:val="none" w:sz="0" w:space="0" w:color="auto"/>
            <w:left w:val="none" w:sz="0" w:space="0" w:color="auto"/>
            <w:bottom w:val="none" w:sz="0" w:space="0" w:color="auto"/>
            <w:right w:val="none" w:sz="0" w:space="0" w:color="auto"/>
          </w:divBdr>
          <w:divsChild>
            <w:div w:id="537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a.com/securityadvisor/virusinfo/browse.aspx" TargetMode="External"/><Relationship Id="rId13" Type="http://schemas.openxmlformats.org/officeDocument/2006/relationships/hyperlink" Target="http://www.virusthreatcenter.com/librar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mantec.com/av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feesecurity.com/us/security/vil.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ruslist.com/en/viruses/encyclopedia" TargetMode="External"/><Relationship Id="rId4" Type="http://schemas.openxmlformats.org/officeDocument/2006/relationships/settings" Target="settings.xml"/><Relationship Id="rId9" Type="http://schemas.openxmlformats.org/officeDocument/2006/relationships/hyperlink" Target="http://www.f-secure.com/v-descs/" TargetMode="External"/><Relationship Id="rId14" Type="http://schemas.openxmlformats.org/officeDocument/2006/relationships/hyperlink" Target="http://www.trendmicro.com/v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24AB-5712-4E5F-A37A-A9452450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نخستين برنامه ي بانك اطلاعاتي من در سيلور رايت نگارش ٢</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نخستين برنامه ي بانك اطلاعاتي من در سيلور رايت نگارش ٢</dc:title>
  <dc:creator>Mehdi Abdollahi</dc:creator>
  <cp:lastModifiedBy>Admin</cp:lastModifiedBy>
  <cp:revision>2</cp:revision>
  <cp:lastPrinted>2010-03-06T01:22:00Z</cp:lastPrinted>
  <dcterms:created xsi:type="dcterms:W3CDTF">2016-10-16T04:09:00Z</dcterms:created>
  <dcterms:modified xsi:type="dcterms:W3CDTF">2016-10-16T04:09:00Z</dcterms:modified>
  <cp:category>برنامه نويسي;وب;سيلورلايت</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